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45F66" w14:textId="77777777" w:rsidR="00AC4B3C" w:rsidRDefault="008740A5">
      <w:pPr>
        <w:pBdr>
          <w:top w:val="nil"/>
          <w:left w:val="nil"/>
          <w:bottom w:val="nil"/>
          <w:right w:val="nil"/>
          <w:between w:val="nil"/>
        </w:pBdr>
        <w:spacing w:before="0"/>
        <w:rPr>
          <w:color w:val="CC0000"/>
        </w:rPr>
      </w:pPr>
      <w:r>
        <w:rPr>
          <w:b/>
          <w:color w:val="CC0000"/>
          <w:sz w:val="40"/>
          <w:szCs w:val="40"/>
        </w:rPr>
        <w:t xml:space="preserve">ROTHWELL ARTS ELITE ACADEMY </w:t>
      </w:r>
    </w:p>
    <w:p w14:paraId="60645F67" w14:textId="77777777" w:rsidR="00AC4B3C" w:rsidRDefault="008740A5">
      <w:pPr>
        <w:pBdr>
          <w:top w:val="nil"/>
          <w:left w:val="nil"/>
          <w:bottom w:val="nil"/>
          <w:right w:val="nil"/>
          <w:between w:val="nil"/>
        </w:pBdr>
        <w:spacing w:before="0" w:line="240" w:lineRule="auto"/>
        <w:rPr>
          <w:sz w:val="20"/>
          <w:szCs w:val="20"/>
        </w:rPr>
      </w:pPr>
      <w:r>
        <w:rPr>
          <w:sz w:val="20"/>
          <w:szCs w:val="20"/>
        </w:rPr>
        <w:t>Head Office</w:t>
      </w:r>
    </w:p>
    <w:p w14:paraId="60645F68" w14:textId="77777777" w:rsidR="00AC4B3C" w:rsidRDefault="008740A5" w:rsidP="00F27BD9">
      <w:pPr>
        <w:pBdr>
          <w:top w:val="nil"/>
          <w:left w:val="nil"/>
          <w:bottom w:val="nil"/>
          <w:right w:val="nil"/>
          <w:between w:val="nil"/>
        </w:pBdr>
        <w:spacing w:before="0" w:line="240" w:lineRule="auto"/>
        <w:jc w:val="both"/>
        <w:rPr>
          <w:sz w:val="20"/>
          <w:szCs w:val="20"/>
        </w:rPr>
      </w:pPr>
      <w:r>
        <w:rPr>
          <w:sz w:val="20"/>
          <w:szCs w:val="20"/>
        </w:rPr>
        <w:t>Springvale Studios</w:t>
      </w:r>
    </w:p>
    <w:p w14:paraId="60645F69" w14:textId="77777777" w:rsidR="00AC4B3C" w:rsidRDefault="008740A5">
      <w:pPr>
        <w:pBdr>
          <w:top w:val="nil"/>
          <w:left w:val="nil"/>
          <w:bottom w:val="nil"/>
          <w:right w:val="nil"/>
          <w:between w:val="nil"/>
        </w:pBdr>
        <w:spacing w:before="0" w:line="240" w:lineRule="auto"/>
        <w:rPr>
          <w:sz w:val="20"/>
          <w:szCs w:val="20"/>
        </w:rPr>
      </w:pPr>
      <w:r>
        <w:rPr>
          <w:sz w:val="20"/>
          <w:szCs w:val="20"/>
        </w:rPr>
        <w:t xml:space="preserve">Watery Lane </w:t>
      </w:r>
    </w:p>
    <w:p w14:paraId="60645F6A" w14:textId="77777777" w:rsidR="00AC4B3C" w:rsidRDefault="008740A5">
      <w:pPr>
        <w:pBdr>
          <w:top w:val="nil"/>
          <w:left w:val="nil"/>
          <w:bottom w:val="nil"/>
          <w:right w:val="nil"/>
          <w:between w:val="nil"/>
        </w:pBdr>
        <w:spacing w:before="0" w:line="240" w:lineRule="auto"/>
        <w:rPr>
          <w:sz w:val="20"/>
          <w:szCs w:val="20"/>
        </w:rPr>
      </w:pPr>
      <w:r>
        <w:rPr>
          <w:sz w:val="20"/>
          <w:szCs w:val="20"/>
        </w:rPr>
        <w:t xml:space="preserve">Darwen </w:t>
      </w:r>
    </w:p>
    <w:p w14:paraId="60645F6B" w14:textId="77777777" w:rsidR="00AC4B3C" w:rsidRDefault="008740A5">
      <w:pPr>
        <w:pBdr>
          <w:top w:val="nil"/>
          <w:left w:val="nil"/>
          <w:bottom w:val="nil"/>
          <w:right w:val="nil"/>
          <w:between w:val="nil"/>
        </w:pBdr>
        <w:spacing w:before="0" w:line="240" w:lineRule="auto"/>
        <w:rPr>
          <w:sz w:val="20"/>
          <w:szCs w:val="20"/>
        </w:rPr>
      </w:pPr>
      <w:r>
        <w:rPr>
          <w:sz w:val="20"/>
          <w:szCs w:val="20"/>
        </w:rPr>
        <w:t xml:space="preserve">Lancashire </w:t>
      </w:r>
    </w:p>
    <w:p w14:paraId="60645F6C" w14:textId="77777777" w:rsidR="00AC4B3C" w:rsidRDefault="008740A5">
      <w:pPr>
        <w:pBdr>
          <w:top w:val="nil"/>
          <w:left w:val="nil"/>
          <w:bottom w:val="nil"/>
          <w:right w:val="nil"/>
          <w:between w:val="nil"/>
        </w:pBdr>
        <w:spacing w:before="0" w:line="240" w:lineRule="auto"/>
        <w:rPr>
          <w:sz w:val="20"/>
          <w:szCs w:val="20"/>
        </w:rPr>
      </w:pPr>
      <w:r>
        <w:rPr>
          <w:sz w:val="20"/>
          <w:szCs w:val="20"/>
        </w:rPr>
        <w:t xml:space="preserve">BB3 2ET </w:t>
      </w:r>
    </w:p>
    <w:p w14:paraId="60645F6D" w14:textId="77777777" w:rsidR="00AC4B3C" w:rsidRDefault="008740A5">
      <w:pPr>
        <w:pBdr>
          <w:top w:val="nil"/>
          <w:left w:val="nil"/>
          <w:bottom w:val="nil"/>
          <w:right w:val="nil"/>
          <w:between w:val="nil"/>
        </w:pBdr>
        <w:spacing w:before="0" w:line="240" w:lineRule="auto"/>
        <w:rPr>
          <w:sz w:val="20"/>
          <w:szCs w:val="20"/>
        </w:rPr>
      </w:pPr>
      <w:r>
        <w:rPr>
          <w:sz w:val="20"/>
          <w:szCs w:val="20"/>
        </w:rPr>
        <w:t>07852156651</w:t>
      </w:r>
    </w:p>
    <w:p w14:paraId="60645F6E" w14:textId="77777777" w:rsidR="00AC4B3C" w:rsidRDefault="009B4EFE">
      <w:pPr>
        <w:pBdr>
          <w:top w:val="nil"/>
          <w:left w:val="nil"/>
          <w:bottom w:val="nil"/>
          <w:right w:val="nil"/>
          <w:between w:val="nil"/>
        </w:pBdr>
        <w:spacing w:before="0" w:line="240" w:lineRule="auto"/>
        <w:rPr>
          <w:sz w:val="20"/>
          <w:szCs w:val="20"/>
        </w:rPr>
      </w:pPr>
      <w:hyperlink r:id="rId6">
        <w:r w:rsidR="008740A5">
          <w:rPr>
            <w:color w:val="1155CC"/>
            <w:sz w:val="20"/>
            <w:szCs w:val="20"/>
            <w:u w:val="single"/>
          </w:rPr>
          <w:t>www.rothwellarts.com</w:t>
        </w:r>
      </w:hyperlink>
      <w:r w:rsidR="008740A5">
        <w:rPr>
          <w:sz w:val="20"/>
          <w:szCs w:val="20"/>
        </w:rPr>
        <w:t xml:space="preserve"> </w:t>
      </w:r>
    </w:p>
    <w:p w14:paraId="60645F6F" w14:textId="77777777" w:rsidR="00AC4B3C" w:rsidRDefault="00AC4B3C">
      <w:pPr>
        <w:pBdr>
          <w:top w:val="nil"/>
          <w:left w:val="nil"/>
          <w:bottom w:val="nil"/>
          <w:right w:val="nil"/>
          <w:between w:val="nil"/>
        </w:pBdr>
        <w:spacing w:before="0" w:line="240" w:lineRule="auto"/>
        <w:rPr>
          <w:sz w:val="20"/>
          <w:szCs w:val="20"/>
        </w:rPr>
      </w:pPr>
    </w:p>
    <w:p w14:paraId="60645F70" w14:textId="77777777" w:rsidR="00AC4B3C" w:rsidRDefault="008740A5">
      <w:pPr>
        <w:pStyle w:val="Title"/>
        <w:pBdr>
          <w:top w:val="nil"/>
          <w:left w:val="nil"/>
          <w:bottom w:val="nil"/>
          <w:right w:val="nil"/>
          <w:between w:val="nil"/>
        </w:pBdr>
        <w:rPr>
          <w:color w:val="CC0000"/>
        </w:rPr>
      </w:pPr>
      <w:bookmarkStart w:id="0" w:name="_6jynaot9cbnq" w:colFirst="0" w:colLast="0"/>
      <w:bookmarkEnd w:id="0"/>
      <w:r>
        <w:rPr>
          <w:color w:val="CC0000"/>
        </w:rPr>
        <w:t>Elite Academy Brochure</w:t>
      </w:r>
    </w:p>
    <w:p w14:paraId="60645F71" w14:textId="3C0E0396" w:rsidR="00AC4B3C" w:rsidRDefault="008740A5">
      <w:pPr>
        <w:pStyle w:val="Subtitle"/>
        <w:pBdr>
          <w:top w:val="nil"/>
          <w:left w:val="nil"/>
          <w:bottom w:val="nil"/>
          <w:right w:val="nil"/>
          <w:between w:val="nil"/>
        </w:pBdr>
        <w:rPr>
          <w:color w:val="CC0000"/>
        </w:rPr>
      </w:pPr>
      <w:bookmarkStart w:id="1" w:name="_xr1uctwau2qt" w:colFirst="0" w:colLast="0"/>
      <w:bookmarkEnd w:id="1"/>
      <w:r>
        <w:rPr>
          <w:color w:val="CC0000"/>
          <w:sz w:val="30"/>
          <w:szCs w:val="30"/>
        </w:rPr>
        <w:t xml:space="preserve">Professional Training </w:t>
      </w:r>
      <w:r w:rsidR="009E42BE">
        <w:rPr>
          <w:color w:val="CC0000"/>
          <w:sz w:val="30"/>
          <w:szCs w:val="30"/>
        </w:rPr>
        <w:t>for</w:t>
      </w:r>
      <w:r>
        <w:rPr>
          <w:color w:val="CC0000"/>
          <w:sz w:val="30"/>
          <w:szCs w:val="30"/>
        </w:rPr>
        <w:t xml:space="preserve"> The Arts</w:t>
      </w:r>
    </w:p>
    <w:p w14:paraId="60645F72" w14:textId="5635B2D6" w:rsidR="00AC4B3C" w:rsidRPr="00F27BD9" w:rsidRDefault="008740A5" w:rsidP="00F27BD9">
      <w:pPr>
        <w:rPr>
          <w:color w:val="auto"/>
          <w:sz w:val="24"/>
          <w:szCs w:val="24"/>
        </w:rPr>
      </w:pPr>
      <w:r w:rsidRPr="00F27BD9">
        <w:rPr>
          <w:color w:val="auto"/>
          <w:sz w:val="24"/>
          <w:szCs w:val="24"/>
        </w:rPr>
        <w:t xml:space="preserve">The Rothwell Arts Elite Training </w:t>
      </w:r>
      <w:proofErr w:type="spellStart"/>
      <w:r w:rsidRPr="00F27BD9">
        <w:rPr>
          <w:color w:val="auto"/>
          <w:sz w:val="24"/>
          <w:szCs w:val="24"/>
        </w:rPr>
        <w:t>Programme</w:t>
      </w:r>
      <w:proofErr w:type="spellEnd"/>
      <w:r w:rsidRPr="00F27BD9">
        <w:rPr>
          <w:color w:val="auto"/>
          <w:sz w:val="24"/>
          <w:szCs w:val="24"/>
        </w:rPr>
        <w:t xml:space="preserve"> Rothwell Arts has three Excellence </w:t>
      </w:r>
      <w:proofErr w:type="spellStart"/>
      <w:r w:rsidRPr="00F27BD9">
        <w:rPr>
          <w:color w:val="auto"/>
          <w:sz w:val="24"/>
          <w:szCs w:val="24"/>
        </w:rPr>
        <w:t>Programmes</w:t>
      </w:r>
      <w:proofErr w:type="spellEnd"/>
      <w:r w:rsidRPr="00F27BD9">
        <w:rPr>
          <w:color w:val="auto"/>
          <w:sz w:val="24"/>
          <w:szCs w:val="24"/>
        </w:rPr>
        <w:t xml:space="preserve"> which have been developed with the aim to nurture, support and train talented and promising individuals in all areas of the arts industry. The intake for the program is limited to ensure students are fully supported and receive individual attention. The professional tuition is provided in a supportive and encouraging environment offering positive reinforcement and promoting confidence in each student. Students are: </w:t>
      </w:r>
    </w:p>
    <w:p w14:paraId="60645F73" w14:textId="546A44B5" w:rsidR="00AC4B3C" w:rsidRPr="00F27BD9" w:rsidRDefault="008740A5" w:rsidP="006673C4">
      <w:pPr>
        <w:rPr>
          <w:color w:val="auto"/>
          <w:sz w:val="24"/>
          <w:szCs w:val="24"/>
        </w:rPr>
      </w:pPr>
      <w:r w:rsidRPr="00F27BD9">
        <w:rPr>
          <w:color w:val="auto"/>
          <w:sz w:val="24"/>
          <w:szCs w:val="24"/>
        </w:rPr>
        <w:t xml:space="preserve">• Encouraged to work hard, set individual goals and maintain a high standard of dedication to dance. </w:t>
      </w:r>
    </w:p>
    <w:p w14:paraId="60645F74" w14:textId="77777777" w:rsidR="00AC4B3C" w:rsidRPr="00F27BD9" w:rsidRDefault="008740A5" w:rsidP="006673C4">
      <w:pPr>
        <w:rPr>
          <w:color w:val="auto"/>
          <w:sz w:val="24"/>
          <w:szCs w:val="24"/>
        </w:rPr>
      </w:pPr>
      <w:r w:rsidRPr="00F27BD9">
        <w:rPr>
          <w:color w:val="auto"/>
          <w:sz w:val="24"/>
          <w:szCs w:val="24"/>
        </w:rPr>
        <w:t xml:space="preserve">• Mentored and guided to support their goals. Students are accepted and placed into the annual </w:t>
      </w:r>
      <w:proofErr w:type="gramStart"/>
      <w:r w:rsidRPr="00F27BD9">
        <w:rPr>
          <w:color w:val="auto"/>
          <w:sz w:val="24"/>
          <w:szCs w:val="24"/>
        </w:rPr>
        <w:t>35 week</w:t>
      </w:r>
      <w:proofErr w:type="gramEnd"/>
      <w:r w:rsidRPr="00F27BD9">
        <w:rPr>
          <w:color w:val="auto"/>
          <w:sz w:val="24"/>
          <w:szCs w:val="24"/>
        </w:rPr>
        <w:t xml:space="preserve"> training </w:t>
      </w:r>
      <w:proofErr w:type="spellStart"/>
      <w:r w:rsidRPr="00F27BD9">
        <w:rPr>
          <w:color w:val="auto"/>
          <w:sz w:val="24"/>
          <w:szCs w:val="24"/>
        </w:rPr>
        <w:t>programme</w:t>
      </w:r>
      <w:proofErr w:type="spellEnd"/>
      <w:r w:rsidRPr="00F27BD9">
        <w:rPr>
          <w:color w:val="auto"/>
          <w:sz w:val="24"/>
          <w:szCs w:val="24"/>
        </w:rPr>
        <w:t xml:space="preserve"> based on competency and age. </w:t>
      </w:r>
    </w:p>
    <w:p w14:paraId="60645F75" w14:textId="77777777" w:rsidR="00AC4B3C" w:rsidRDefault="00AC4B3C">
      <w:pPr>
        <w:pBdr>
          <w:top w:val="nil"/>
          <w:left w:val="nil"/>
          <w:bottom w:val="nil"/>
          <w:right w:val="nil"/>
          <w:between w:val="nil"/>
        </w:pBdr>
      </w:pPr>
    </w:p>
    <w:p w14:paraId="60645F76" w14:textId="77777777" w:rsidR="00AC4B3C" w:rsidRDefault="00AC4B3C">
      <w:pPr>
        <w:pBdr>
          <w:top w:val="nil"/>
          <w:left w:val="nil"/>
          <w:bottom w:val="nil"/>
          <w:right w:val="nil"/>
          <w:between w:val="nil"/>
        </w:pBdr>
      </w:pPr>
    </w:p>
    <w:p w14:paraId="60645F77" w14:textId="77777777" w:rsidR="00AC4B3C" w:rsidRDefault="00AC4B3C">
      <w:pPr>
        <w:pBdr>
          <w:top w:val="nil"/>
          <w:left w:val="nil"/>
          <w:bottom w:val="nil"/>
          <w:right w:val="nil"/>
          <w:between w:val="nil"/>
        </w:pBdr>
        <w:rPr>
          <w:color w:val="CC0000"/>
          <w:sz w:val="32"/>
          <w:szCs w:val="32"/>
        </w:rPr>
      </w:pPr>
    </w:p>
    <w:p w14:paraId="60645F78" w14:textId="77777777" w:rsidR="00AC4B3C" w:rsidRDefault="008740A5">
      <w:pPr>
        <w:pBdr>
          <w:top w:val="nil"/>
          <w:left w:val="nil"/>
          <w:bottom w:val="nil"/>
          <w:right w:val="nil"/>
          <w:between w:val="nil"/>
        </w:pBdr>
        <w:rPr>
          <w:color w:val="CC0000"/>
          <w:sz w:val="32"/>
          <w:szCs w:val="32"/>
        </w:rPr>
      </w:pPr>
      <w:r>
        <w:rPr>
          <w:color w:val="CC0000"/>
          <w:sz w:val="32"/>
          <w:szCs w:val="32"/>
        </w:rPr>
        <w:t xml:space="preserve">Welcome </w:t>
      </w:r>
    </w:p>
    <w:p w14:paraId="60645F79" w14:textId="7BFDBEA5" w:rsidR="00AC4B3C" w:rsidRPr="00F27BD9" w:rsidRDefault="008740A5">
      <w:pPr>
        <w:pBdr>
          <w:top w:val="nil"/>
          <w:left w:val="nil"/>
          <w:bottom w:val="nil"/>
          <w:right w:val="nil"/>
          <w:between w:val="nil"/>
        </w:pBdr>
        <w:rPr>
          <w:color w:val="auto"/>
        </w:rPr>
      </w:pPr>
      <w:r w:rsidRPr="00F27BD9">
        <w:rPr>
          <w:color w:val="auto"/>
        </w:rPr>
        <w:t xml:space="preserve">Welcome to Rothwell Arts Elite Academy Welcome to the Rothwell Arts Elite Academy. I am delighted to introduce you to our studio and our Academy’s Elite Training </w:t>
      </w:r>
      <w:proofErr w:type="spellStart"/>
      <w:r w:rsidRPr="00F27BD9">
        <w:rPr>
          <w:color w:val="auto"/>
        </w:rPr>
        <w:t>Programme</w:t>
      </w:r>
      <w:proofErr w:type="spellEnd"/>
      <w:r w:rsidRPr="00F27BD9">
        <w:rPr>
          <w:color w:val="auto"/>
        </w:rPr>
        <w:t xml:space="preserve">. The RAEA training programs offer exciting and unique pathways for students to train in full-time dance whilst completing their primary, high school or college studies through supported education. Myself and my RAEA faculty would be absolutely delighted to be involved in the training of your child. RAEA academy’s faculty of dance and performing art teachers look forward to supporting and inspiring our students by creating a pathway for the advancement of their career goals in dance, the arts and this </w:t>
      </w:r>
      <w:r w:rsidR="0002351C" w:rsidRPr="00F27BD9">
        <w:rPr>
          <w:color w:val="auto"/>
        </w:rPr>
        <w:t>industry</w:t>
      </w:r>
      <w:r w:rsidRPr="00F27BD9">
        <w:rPr>
          <w:color w:val="auto"/>
        </w:rPr>
        <w:t>.</w:t>
      </w:r>
    </w:p>
    <w:p w14:paraId="60645F7A" w14:textId="77777777" w:rsidR="00AC4B3C" w:rsidRDefault="008740A5">
      <w:pPr>
        <w:pBdr>
          <w:top w:val="nil"/>
          <w:left w:val="nil"/>
          <w:bottom w:val="nil"/>
          <w:right w:val="nil"/>
          <w:between w:val="nil"/>
        </w:pBdr>
        <w:jc w:val="center"/>
      </w:pPr>
      <w:r>
        <w:rPr>
          <w:noProof/>
        </w:rPr>
        <w:drawing>
          <wp:inline distT="114300" distB="114300" distL="114300" distR="114300" wp14:anchorId="60645FC1" wp14:editId="60645FC2">
            <wp:extent cx="1189674" cy="1763712"/>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1189674" cy="1763712"/>
                    </a:xfrm>
                    <a:prstGeom prst="rect">
                      <a:avLst/>
                    </a:prstGeom>
                    <a:ln/>
                  </pic:spPr>
                </pic:pic>
              </a:graphicData>
            </a:graphic>
          </wp:inline>
        </w:drawing>
      </w:r>
    </w:p>
    <w:p w14:paraId="60645F7B" w14:textId="77777777" w:rsidR="00AC4B3C" w:rsidRDefault="008740A5">
      <w:pPr>
        <w:pStyle w:val="Heading2"/>
        <w:pBdr>
          <w:top w:val="nil"/>
          <w:left w:val="nil"/>
          <w:bottom w:val="nil"/>
          <w:right w:val="nil"/>
          <w:between w:val="nil"/>
        </w:pBdr>
        <w:jc w:val="center"/>
        <w:rPr>
          <w:color w:val="CC0000"/>
          <w:sz w:val="22"/>
          <w:szCs w:val="22"/>
        </w:rPr>
      </w:pPr>
      <w:bookmarkStart w:id="2" w:name="_hq2bge9qpw9t" w:colFirst="0" w:colLast="0"/>
      <w:bookmarkEnd w:id="2"/>
      <w:r>
        <w:rPr>
          <w:color w:val="CC0000"/>
          <w:sz w:val="22"/>
          <w:szCs w:val="22"/>
        </w:rPr>
        <w:t>Warm regards</w:t>
      </w:r>
    </w:p>
    <w:p w14:paraId="60645F7C" w14:textId="77777777" w:rsidR="00AC4B3C" w:rsidRPr="00F27BD9" w:rsidRDefault="008740A5">
      <w:pPr>
        <w:pStyle w:val="Heading2"/>
        <w:pBdr>
          <w:top w:val="nil"/>
          <w:left w:val="nil"/>
          <w:bottom w:val="nil"/>
          <w:right w:val="nil"/>
          <w:between w:val="nil"/>
        </w:pBdr>
        <w:jc w:val="center"/>
        <w:rPr>
          <w:sz w:val="22"/>
          <w:szCs w:val="22"/>
        </w:rPr>
      </w:pPr>
      <w:bookmarkStart w:id="3" w:name="_xqv30dpwrkow" w:colFirst="0" w:colLast="0"/>
      <w:bookmarkEnd w:id="3"/>
      <w:r w:rsidRPr="00F27BD9">
        <w:rPr>
          <w:sz w:val="22"/>
          <w:szCs w:val="22"/>
        </w:rPr>
        <w:t xml:space="preserve">Vicky Rothwell - Director of Rothwell Arts Elite Training - </w:t>
      </w:r>
      <w:proofErr w:type="spellStart"/>
      <w:r w:rsidRPr="00F27BD9">
        <w:rPr>
          <w:sz w:val="22"/>
          <w:szCs w:val="22"/>
        </w:rPr>
        <w:t>Programme</w:t>
      </w:r>
      <w:proofErr w:type="spellEnd"/>
      <w:r w:rsidRPr="00F27BD9">
        <w:rPr>
          <w:sz w:val="22"/>
          <w:szCs w:val="22"/>
        </w:rPr>
        <w:t xml:space="preserve"> Specialist Coordinator Rothwell Arts School Principal </w:t>
      </w:r>
    </w:p>
    <w:p w14:paraId="60645F7D" w14:textId="77777777" w:rsidR="00AC4B3C" w:rsidRPr="00F27BD9" w:rsidRDefault="008740A5">
      <w:pPr>
        <w:jc w:val="center"/>
        <w:rPr>
          <w:color w:val="auto"/>
        </w:rPr>
      </w:pPr>
      <w:r w:rsidRPr="00F27BD9">
        <w:rPr>
          <w:color w:val="auto"/>
        </w:rPr>
        <w:t xml:space="preserve">07852156651 </w:t>
      </w:r>
    </w:p>
    <w:p w14:paraId="5C9DDFF1" w14:textId="77777777" w:rsidR="00813828" w:rsidRDefault="00813828">
      <w:pPr>
        <w:pStyle w:val="Heading2"/>
        <w:pBdr>
          <w:top w:val="nil"/>
          <w:left w:val="nil"/>
          <w:bottom w:val="nil"/>
          <w:right w:val="nil"/>
          <w:between w:val="nil"/>
        </w:pBdr>
        <w:rPr>
          <w:b/>
          <w:color w:val="CC0000"/>
        </w:rPr>
      </w:pPr>
      <w:bookmarkStart w:id="4" w:name="_odtdkeu5wnkp" w:colFirst="0" w:colLast="0"/>
      <w:bookmarkStart w:id="5" w:name="_z1px4u3jzsns" w:colFirst="0" w:colLast="0"/>
      <w:bookmarkEnd w:id="4"/>
      <w:bookmarkEnd w:id="5"/>
    </w:p>
    <w:p w14:paraId="2A004CE4" w14:textId="77777777" w:rsidR="0059413D" w:rsidRDefault="0059413D">
      <w:pPr>
        <w:pStyle w:val="Heading2"/>
        <w:pBdr>
          <w:top w:val="nil"/>
          <w:left w:val="nil"/>
          <w:bottom w:val="nil"/>
          <w:right w:val="nil"/>
          <w:between w:val="nil"/>
        </w:pBdr>
        <w:rPr>
          <w:b/>
          <w:color w:val="CC0000"/>
        </w:rPr>
      </w:pPr>
    </w:p>
    <w:p w14:paraId="60645F7E" w14:textId="6966DB84" w:rsidR="00AC4B3C" w:rsidRDefault="008740A5">
      <w:pPr>
        <w:pStyle w:val="Heading2"/>
        <w:pBdr>
          <w:top w:val="nil"/>
          <w:left w:val="nil"/>
          <w:bottom w:val="nil"/>
          <w:right w:val="nil"/>
          <w:between w:val="nil"/>
        </w:pBdr>
        <w:rPr>
          <w:b/>
          <w:color w:val="CC0000"/>
        </w:rPr>
      </w:pPr>
      <w:r>
        <w:rPr>
          <w:b/>
          <w:color w:val="CC0000"/>
        </w:rPr>
        <w:t xml:space="preserve">Mission Statement </w:t>
      </w:r>
    </w:p>
    <w:p w14:paraId="60645F7F" w14:textId="33FB2B84" w:rsidR="00AC4B3C" w:rsidRPr="00F27BD9" w:rsidRDefault="008740A5">
      <w:pPr>
        <w:pBdr>
          <w:top w:val="nil"/>
          <w:left w:val="nil"/>
          <w:bottom w:val="nil"/>
          <w:right w:val="nil"/>
          <w:between w:val="nil"/>
        </w:pBdr>
        <w:rPr>
          <w:color w:val="auto"/>
          <w:sz w:val="32"/>
          <w:szCs w:val="32"/>
        </w:rPr>
      </w:pPr>
      <w:r w:rsidRPr="00F27BD9">
        <w:rPr>
          <w:color w:val="auto"/>
        </w:rPr>
        <w:t xml:space="preserve">Mission Statement Our mission at the academy is to provide students from age 6 with more than just dance or performing arts classes, but a unique experience in which the student can grow both mentally and physically as a performer in whatever direction an individual wishes to take. Our highly trained and certified instructors have a wealth of experience spanning over 25 years. We know that the arts can make a huge impact on someone’s life and that starts with the correct training in technique, confidence, self-belief, teamwork, friendship and above all else the skills to move from our training </w:t>
      </w:r>
      <w:proofErr w:type="spellStart"/>
      <w:r w:rsidRPr="00F27BD9">
        <w:rPr>
          <w:color w:val="auto"/>
        </w:rPr>
        <w:t>programme</w:t>
      </w:r>
      <w:proofErr w:type="spellEnd"/>
      <w:r w:rsidRPr="00F27BD9">
        <w:rPr>
          <w:color w:val="auto"/>
        </w:rPr>
        <w:t xml:space="preserve"> to the next stage of a student’s career.</w:t>
      </w:r>
      <w:r w:rsidR="00AD11F7" w:rsidRPr="00F27BD9">
        <w:rPr>
          <w:color w:val="auto"/>
        </w:rPr>
        <w:t xml:space="preserve"> </w:t>
      </w:r>
      <w:r w:rsidR="00636E45" w:rsidRPr="00F27BD9">
        <w:rPr>
          <w:color w:val="auto"/>
        </w:rPr>
        <w:t xml:space="preserve">Our </w:t>
      </w:r>
      <w:r w:rsidR="00AD11F7" w:rsidRPr="00F27BD9">
        <w:rPr>
          <w:color w:val="auto"/>
        </w:rPr>
        <w:t xml:space="preserve">teaching faculty simply want you to be the best you can be. </w:t>
      </w:r>
    </w:p>
    <w:p w14:paraId="60645F80" w14:textId="77777777" w:rsidR="00AC4B3C" w:rsidRDefault="008740A5">
      <w:pPr>
        <w:pStyle w:val="Heading3"/>
        <w:pBdr>
          <w:top w:val="nil"/>
          <w:left w:val="nil"/>
          <w:bottom w:val="nil"/>
          <w:right w:val="nil"/>
          <w:between w:val="nil"/>
        </w:pBdr>
        <w:rPr>
          <w:color w:val="CC0000"/>
          <w:sz w:val="32"/>
          <w:szCs w:val="32"/>
        </w:rPr>
      </w:pPr>
      <w:r>
        <w:rPr>
          <w:color w:val="CC0000"/>
          <w:sz w:val="32"/>
          <w:szCs w:val="32"/>
        </w:rPr>
        <w:t xml:space="preserve">Training </w:t>
      </w:r>
      <w:proofErr w:type="spellStart"/>
      <w:r>
        <w:rPr>
          <w:color w:val="CC0000"/>
          <w:sz w:val="32"/>
          <w:szCs w:val="32"/>
        </w:rPr>
        <w:t>Programmes</w:t>
      </w:r>
      <w:proofErr w:type="spellEnd"/>
      <w:r>
        <w:rPr>
          <w:color w:val="CC0000"/>
          <w:sz w:val="32"/>
          <w:szCs w:val="32"/>
        </w:rPr>
        <w:t xml:space="preserve"> </w:t>
      </w:r>
    </w:p>
    <w:p w14:paraId="60645F84" w14:textId="77777777" w:rsidR="00AC4B3C" w:rsidRDefault="008740A5" w:rsidP="00813828">
      <w:pPr>
        <w:pBdr>
          <w:top w:val="nil"/>
          <w:left w:val="nil"/>
          <w:bottom w:val="nil"/>
          <w:right w:val="nil"/>
          <w:between w:val="nil"/>
        </w:pBdr>
        <w:ind w:left="0"/>
        <w:rPr>
          <w:b/>
          <w:color w:val="CC0000"/>
          <w:sz w:val="32"/>
          <w:szCs w:val="32"/>
        </w:rPr>
      </w:pPr>
      <w:r>
        <w:rPr>
          <w:b/>
          <w:color w:val="CC0000"/>
          <w:sz w:val="32"/>
          <w:szCs w:val="32"/>
        </w:rPr>
        <w:t xml:space="preserve">Training Level 1 </w:t>
      </w:r>
    </w:p>
    <w:p w14:paraId="60645F85" w14:textId="77777777" w:rsidR="00AC4B3C" w:rsidRPr="000128F2" w:rsidRDefault="008740A5">
      <w:pPr>
        <w:pBdr>
          <w:top w:val="nil"/>
          <w:left w:val="nil"/>
          <w:bottom w:val="nil"/>
          <w:right w:val="nil"/>
          <w:between w:val="nil"/>
        </w:pBdr>
        <w:rPr>
          <w:b/>
          <w:bCs/>
          <w:color w:val="auto"/>
        </w:rPr>
      </w:pPr>
      <w:r w:rsidRPr="00F27BD9">
        <w:rPr>
          <w:color w:val="auto"/>
        </w:rPr>
        <w:t>The training for this level focuses on establishing the foundation of all round technique, musicality and expression. In addition, body conditioning and strengthening coupled</w:t>
      </w:r>
      <w:r w:rsidRPr="00F27BD9">
        <w:rPr>
          <w:b/>
          <w:bCs/>
          <w:color w:val="auto"/>
        </w:rPr>
        <w:t xml:space="preserve"> </w:t>
      </w:r>
      <w:r w:rsidRPr="00F27BD9">
        <w:rPr>
          <w:color w:val="auto"/>
        </w:rPr>
        <w:t>with</w:t>
      </w:r>
      <w:r w:rsidRPr="000128F2">
        <w:rPr>
          <w:b/>
          <w:bCs/>
          <w:color w:val="auto"/>
        </w:rPr>
        <w:t xml:space="preserve"> </w:t>
      </w:r>
      <w:r w:rsidRPr="00F27BD9">
        <w:rPr>
          <w:color w:val="auto"/>
        </w:rPr>
        <w:t xml:space="preserve">technique development are fundamental to the </w:t>
      </w:r>
      <w:proofErr w:type="spellStart"/>
      <w:r w:rsidRPr="00F27BD9">
        <w:rPr>
          <w:color w:val="auto"/>
        </w:rPr>
        <w:t>programme</w:t>
      </w:r>
      <w:proofErr w:type="spellEnd"/>
      <w:r w:rsidRPr="00F27BD9">
        <w:rPr>
          <w:color w:val="auto"/>
        </w:rPr>
        <w:t xml:space="preserve">. Students may begin the </w:t>
      </w:r>
      <w:proofErr w:type="spellStart"/>
      <w:r w:rsidRPr="00F27BD9">
        <w:rPr>
          <w:color w:val="auto"/>
        </w:rPr>
        <w:t>programme</w:t>
      </w:r>
      <w:proofErr w:type="spellEnd"/>
      <w:r w:rsidRPr="00F27BD9">
        <w:rPr>
          <w:color w:val="auto"/>
        </w:rPr>
        <w:t xml:space="preserve"> from the age of 6 years of age. Dedicated tutors are provided to assist and supervise</w:t>
      </w:r>
      <w:r w:rsidRPr="000128F2">
        <w:rPr>
          <w:b/>
          <w:bCs/>
          <w:color w:val="auto"/>
        </w:rPr>
        <w:t xml:space="preserve"> weekly study sessions and guide the students through their academic curriculum. </w:t>
      </w:r>
    </w:p>
    <w:p w14:paraId="60645F86" w14:textId="77777777" w:rsidR="00AC4B3C" w:rsidRDefault="008740A5">
      <w:pPr>
        <w:pBdr>
          <w:top w:val="nil"/>
          <w:left w:val="nil"/>
          <w:bottom w:val="nil"/>
          <w:right w:val="nil"/>
          <w:between w:val="nil"/>
        </w:pBdr>
        <w:rPr>
          <w:b/>
          <w:color w:val="CC0000"/>
          <w:sz w:val="32"/>
          <w:szCs w:val="32"/>
        </w:rPr>
      </w:pPr>
      <w:r>
        <w:rPr>
          <w:b/>
          <w:color w:val="CC0000"/>
          <w:sz w:val="32"/>
          <w:szCs w:val="32"/>
        </w:rPr>
        <w:t xml:space="preserve">Level 1 </w:t>
      </w:r>
      <w:proofErr w:type="spellStart"/>
      <w:r>
        <w:rPr>
          <w:b/>
          <w:color w:val="CC0000"/>
          <w:sz w:val="32"/>
          <w:szCs w:val="32"/>
        </w:rPr>
        <w:t>Programme</w:t>
      </w:r>
      <w:proofErr w:type="spellEnd"/>
      <w:r>
        <w:rPr>
          <w:b/>
          <w:color w:val="CC0000"/>
          <w:sz w:val="32"/>
          <w:szCs w:val="32"/>
        </w:rPr>
        <w:t xml:space="preserve"> Overview</w:t>
      </w:r>
    </w:p>
    <w:p w14:paraId="60645F87" w14:textId="5F2EA039" w:rsidR="00AC4B3C" w:rsidRPr="00F27BD9" w:rsidRDefault="008740A5">
      <w:pPr>
        <w:pBdr>
          <w:top w:val="nil"/>
          <w:left w:val="nil"/>
          <w:bottom w:val="nil"/>
          <w:right w:val="nil"/>
          <w:between w:val="nil"/>
        </w:pBdr>
        <w:rPr>
          <w:color w:val="auto"/>
        </w:rPr>
      </w:pPr>
      <w:r w:rsidRPr="00F27BD9">
        <w:rPr>
          <w:color w:val="auto"/>
        </w:rPr>
        <w:t>Dance and Performing Arts Classes in all genres, Classical Ballet Group and Solo Repertoire Solo Performance Coaching, Pilates, Character Dance Contemporary Dance,</w:t>
      </w:r>
      <w:r w:rsidR="007422F7" w:rsidRPr="00F27BD9">
        <w:rPr>
          <w:color w:val="auto"/>
        </w:rPr>
        <w:t xml:space="preserve"> Commercial, Street </w:t>
      </w:r>
      <w:proofErr w:type="gramStart"/>
      <w:r w:rsidR="007422F7" w:rsidRPr="00F27BD9">
        <w:rPr>
          <w:color w:val="auto"/>
        </w:rPr>
        <w:t xml:space="preserve">Dance </w:t>
      </w:r>
      <w:r w:rsidR="007F29D4" w:rsidRPr="00F27BD9">
        <w:rPr>
          <w:color w:val="auto"/>
        </w:rPr>
        <w:t>,</w:t>
      </w:r>
      <w:proofErr w:type="gramEnd"/>
      <w:r w:rsidRPr="00F27BD9">
        <w:rPr>
          <w:color w:val="auto"/>
        </w:rPr>
        <w:t xml:space="preserve"> Jazz, Body Conditioning, Flex and Stretch, Progressing Ballet Technique, Musical Theatre, Drama, Acting Competition choreography, Nutrition, festival solos.</w:t>
      </w:r>
    </w:p>
    <w:p w14:paraId="60645F88" w14:textId="77777777" w:rsidR="00AC4B3C" w:rsidRPr="00F27BD9" w:rsidRDefault="008740A5">
      <w:pPr>
        <w:pBdr>
          <w:top w:val="nil"/>
          <w:left w:val="nil"/>
          <w:bottom w:val="nil"/>
          <w:right w:val="nil"/>
          <w:between w:val="nil"/>
        </w:pBdr>
        <w:rPr>
          <w:color w:val="auto"/>
        </w:rPr>
      </w:pPr>
      <w:r w:rsidRPr="00F27BD9">
        <w:rPr>
          <w:color w:val="auto"/>
        </w:rPr>
        <w:t xml:space="preserve">Please see the timetable for all </w:t>
      </w:r>
      <w:proofErr w:type="gramStart"/>
      <w:r w:rsidRPr="00F27BD9">
        <w:rPr>
          <w:color w:val="auto"/>
        </w:rPr>
        <w:t>35 week</w:t>
      </w:r>
      <w:proofErr w:type="gramEnd"/>
      <w:r w:rsidRPr="00F27BD9">
        <w:rPr>
          <w:color w:val="auto"/>
        </w:rPr>
        <w:t xml:space="preserve"> classes. </w:t>
      </w:r>
    </w:p>
    <w:p w14:paraId="60645F89" w14:textId="77777777" w:rsidR="00AC4B3C" w:rsidRPr="00F27BD9" w:rsidRDefault="008740A5">
      <w:pPr>
        <w:pBdr>
          <w:top w:val="nil"/>
          <w:left w:val="nil"/>
          <w:bottom w:val="nil"/>
          <w:right w:val="nil"/>
          <w:between w:val="nil"/>
        </w:pBdr>
        <w:rPr>
          <w:color w:val="auto"/>
        </w:rPr>
      </w:pPr>
      <w:r w:rsidRPr="00F27BD9">
        <w:rPr>
          <w:color w:val="auto"/>
        </w:rPr>
        <w:lastRenderedPageBreak/>
        <w:t xml:space="preserve">The training for this level focuses on establishing a strong foundation of all round technique, musicality and expression. In addition, body conditioning and strengthening coupled with technique development are fundamental to the </w:t>
      </w:r>
      <w:proofErr w:type="spellStart"/>
      <w:r w:rsidRPr="00F27BD9">
        <w:rPr>
          <w:color w:val="auto"/>
        </w:rPr>
        <w:t>programme</w:t>
      </w:r>
      <w:proofErr w:type="spellEnd"/>
      <w:r w:rsidRPr="00F27BD9">
        <w:rPr>
          <w:color w:val="auto"/>
        </w:rPr>
        <w:t xml:space="preserve">. Students may begin the </w:t>
      </w:r>
      <w:proofErr w:type="spellStart"/>
      <w:r w:rsidRPr="00F27BD9">
        <w:rPr>
          <w:color w:val="auto"/>
        </w:rPr>
        <w:t>programme</w:t>
      </w:r>
      <w:proofErr w:type="spellEnd"/>
      <w:r w:rsidRPr="00F27BD9">
        <w:rPr>
          <w:color w:val="auto"/>
        </w:rPr>
        <w:t xml:space="preserve"> from the age of 6 years of age dedicated tutors are provided to assist and supervise weekly study sessions and guide the students through their academic curriculum.</w:t>
      </w:r>
    </w:p>
    <w:p w14:paraId="60645F8A" w14:textId="77777777" w:rsidR="00AC4B3C" w:rsidRDefault="008740A5">
      <w:pPr>
        <w:pBdr>
          <w:top w:val="nil"/>
          <w:left w:val="nil"/>
          <w:bottom w:val="nil"/>
          <w:right w:val="nil"/>
          <w:between w:val="nil"/>
        </w:pBdr>
        <w:rPr>
          <w:b/>
          <w:color w:val="CC0000"/>
          <w:sz w:val="32"/>
          <w:szCs w:val="32"/>
        </w:rPr>
      </w:pPr>
      <w:r>
        <w:rPr>
          <w:b/>
          <w:color w:val="CC0000"/>
          <w:sz w:val="32"/>
          <w:szCs w:val="32"/>
        </w:rPr>
        <w:t xml:space="preserve">Training Level 2 </w:t>
      </w:r>
    </w:p>
    <w:p w14:paraId="786FF890" w14:textId="4EE2845B" w:rsidR="00A07804" w:rsidRPr="00F27BD9" w:rsidRDefault="008740A5" w:rsidP="00D53095">
      <w:r w:rsidRPr="00F27BD9">
        <w:rPr>
          <w:color w:val="auto"/>
        </w:rPr>
        <w:t xml:space="preserve">The training for this level focuses on establishing a strong foundation of all round technique, musicality and expression. In addition, body conditioning and strengthening coupled with technique development are fundamental to the </w:t>
      </w:r>
      <w:proofErr w:type="spellStart"/>
      <w:r w:rsidRPr="00F27BD9">
        <w:rPr>
          <w:color w:val="auto"/>
        </w:rPr>
        <w:t>programme</w:t>
      </w:r>
      <w:proofErr w:type="spellEnd"/>
      <w:r w:rsidRPr="00F27BD9">
        <w:rPr>
          <w:color w:val="auto"/>
        </w:rPr>
        <w:t xml:space="preserve">. Our </w:t>
      </w:r>
      <w:proofErr w:type="spellStart"/>
      <w:r w:rsidRPr="00F27BD9">
        <w:rPr>
          <w:color w:val="auto"/>
        </w:rPr>
        <w:t>programme</w:t>
      </w:r>
      <w:proofErr w:type="spellEnd"/>
      <w:r w:rsidRPr="00F27BD9">
        <w:rPr>
          <w:color w:val="auto"/>
        </w:rPr>
        <w:t xml:space="preserve"> of study sessions </w:t>
      </w:r>
      <w:proofErr w:type="gramStart"/>
      <w:r w:rsidRPr="00F27BD9">
        <w:rPr>
          <w:color w:val="auto"/>
        </w:rPr>
        <w:t>provide</w:t>
      </w:r>
      <w:proofErr w:type="gramEnd"/>
      <w:r w:rsidRPr="00F27BD9">
        <w:rPr>
          <w:color w:val="auto"/>
        </w:rPr>
        <w:t xml:space="preserve"> the students through their academic curriculum working at all times to create a sense of performance in all areas. </w:t>
      </w:r>
    </w:p>
    <w:p w14:paraId="60645F8C" w14:textId="734D52D7" w:rsidR="00AC4B3C" w:rsidRPr="00F27BD9" w:rsidRDefault="008740A5">
      <w:pPr>
        <w:rPr>
          <w:b/>
          <w:bCs/>
          <w:color w:val="CC0000"/>
          <w:sz w:val="32"/>
          <w:szCs w:val="32"/>
        </w:rPr>
      </w:pPr>
      <w:r w:rsidRPr="00F27BD9">
        <w:rPr>
          <w:b/>
          <w:bCs/>
          <w:color w:val="CC0000"/>
          <w:sz w:val="32"/>
          <w:szCs w:val="32"/>
        </w:rPr>
        <w:t xml:space="preserve">Level 2 </w:t>
      </w:r>
      <w:proofErr w:type="spellStart"/>
      <w:r w:rsidRPr="00F27BD9">
        <w:rPr>
          <w:b/>
          <w:bCs/>
          <w:color w:val="CC0000"/>
          <w:sz w:val="32"/>
          <w:szCs w:val="32"/>
        </w:rPr>
        <w:t>Programme</w:t>
      </w:r>
      <w:proofErr w:type="spellEnd"/>
      <w:r w:rsidRPr="00F27BD9">
        <w:rPr>
          <w:b/>
          <w:bCs/>
          <w:color w:val="CC0000"/>
          <w:sz w:val="32"/>
          <w:szCs w:val="32"/>
        </w:rPr>
        <w:t xml:space="preserve"> Overview</w:t>
      </w:r>
    </w:p>
    <w:p w14:paraId="60645F8D" w14:textId="216F0E56" w:rsidR="00AC4B3C" w:rsidRPr="00F27BD9" w:rsidRDefault="008740A5">
      <w:pPr>
        <w:rPr>
          <w:color w:val="auto"/>
        </w:rPr>
      </w:pPr>
      <w:r w:rsidRPr="00F27BD9">
        <w:rPr>
          <w:color w:val="auto"/>
        </w:rPr>
        <w:t xml:space="preserve">Dance and Performing Arts Classes in all genres, Classical Ballet Group and Solo Repertoire Solo Performance Coaching, Pilates, Character Dance, Contemporary Dance, </w:t>
      </w:r>
      <w:r w:rsidR="007F29D4" w:rsidRPr="00F27BD9">
        <w:rPr>
          <w:color w:val="auto"/>
        </w:rPr>
        <w:t xml:space="preserve">Commercial, Street </w:t>
      </w:r>
      <w:proofErr w:type="gramStart"/>
      <w:r w:rsidR="007F29D4" w:rsidRPr="00F27BD9">
        <w:rPr>
          <w:color w:val="auto"/>
        </w:rPr>
        <w:t>Dance ,</w:t>
      </w:r>
      <w:r w:rsidRPr="00F27BD9">
        <w:rPr>
          <w:color w:val="auto"/>
        </w:rPr>
        <w:t>Jazz</w:t>
      </w:r>
      <w:proofErr w:type="gramEnd"/>
      <w:r w:rsidRPr="00F27BD9">
        <w:rPr>
          <w:color w:val="auto"/>
        </w:rPr>
        <w:t>, Body Conditioning, Flex and Stretch, Progressing Ballet Technique, Musical Theatre, Drama, Acting, Competition work, choreography, Nutrition, festival and competitive work.</w:t>
      </w:r>
    </w:p>
    <w:p w14:paraId="60645F8E" w14:textId="124D8EE2" w:rsidR="00AC4B3C" w:rsidRPr="00F27BD9" w:rsidRDefault="008740A5">
      <w:pPr>
        <w:rPr>
          <w:color w:val="auto"/>
        </w:rPr>
      </w:pPr>
      <w:r w:rsidRPr="00F27BD9">
        <w:rPr>
          <w:color w:val="auto"/>
        </w:rPr>
        <w:t>Please see the timetable for all 35 week classes</w:t>
      </w:r>
      <w:r w:rsidR="008317E6" w:rsidRPr="00F27BD9">
        <w:rPr>
          <w:color w:val="auto"/>
        </w:rPr>
        <w:t xml:space="preserve"> </w:t>
      </w:r>
      <w:proofErr w:type="gramStart"/>
      <w:r w:rsidR="008317E6" w:rsidRPr="00F27BD9">
        <w:rPr>
          <w:color w:val="auto"/>
        </w:rPr>
        <w:t>( separate</w:t>
      </w:r>
      <w:proofErr w:type="gramEnd"/>
      <w:r w:rsidR="008317E6" w:rsidRPr="00F27BD9">
        <w:rPr>
          <w:color w:val="auto"/>
        </w:rPr>
        <w:t xml:space="preserve"> document ) </w:t>
      </w:r>
    </w:p>
    <w:p w14:paraId="60645F8F" w14:textId="77777777" w:rsidR="00AC4B3C" w:rsidRPr="00D53095" w:rsidRDefault="008740A5" w:rsidP="00D97447">
      <w:pPr>
        <w:rPr>
          <w:b/>
          <w:bCs/>
          <w:color w:val="C00000"/>
          <w:sz w:val="32"/>
          <w:szCs w:val="32"/>
        </w:rPr>
      </w:pPr>
      <w:r w:rsidRPr="00D53095">
        <w:rPr>
          <w:b/>
          <w:bCs/>
          <w:color w:val="C00000"/>
          <w:sz w:val="32"/>
          <w:szCs w:val="32"/>
        </w:rPr>
        <w:t xml:space="preserve">Training Level 3 </w:t>
      </w:r>
    </w:p>
    <w:p w14:paraId="60645F92" w14:textId="7C40A360" w:rsidR="00AC4B3C" w:rsidRPr="00F27BD9" w:rsidRDefault="008740A5" w:rsidP="00AD2C03">
      <w:pPr>
        <w:pBdr>
          <w:top w:val="nil"/>
          <w:left w:val="nil"/>
          <w:bottom w:val="nil"/>
          <w:right w:val="nil"/>
          <w:between w:val="nil"/>
        </w:pBdr>
        <w:rPr>
          <w:color w:val="auto"/>
        </w:rPr>
      </w:pPr>
      <w:r w:rsidRPr="00F27BD9">
        <w:rPr>
          <w:color w:val="auto"/>
        </w:rPr>
        <w:t xml:space="preserve">Level 3 is ready for the already established dancer and performer in all </w:t>
      </w:r>
      <w:proofErr w:type="spellStart"/>
      <w:proofErr w:type="gramStart"/>
      <w:r w:rsidRPr="00F27BD9">
        <w:rPr>
          <w:color w:val="auto"/>
        </w:rPr>
        <w:t>areas.The</w:t>
      </w:r>
      <w:proofErr w:type="spellEnd"/>
      <w:proofErr w:type="gramEnd"/>
      <w:r w:rsidRPr="00F27BD9">
        <w:rPr>
          <w:color w:val="auto"/>
        </w:rPr>
        <w:t xml:space="preserve"> vocational standard of training for these age and ability students focuses on enhancing the already set foundations of all techniques. Students must </w:t>
      </w:r>
      <w:proofErr w:type="gramStart"/>
      <w:r w:rsidRPr="00F27BD9">
        <w:rPr>
          <w:color w:val="auto"/>
        </w:rPr>
        <w:t>have an understanding of</w:t>
      </w:r>
      <w:proofErr w:type="gramEnd"/>
      <w:r w:rsidRPr="00F27BD9">
        <w:rPr>
          <w:color w:val="auto"/>
        </w:rPr>
        <w:t xml:space="preserve"> musicality, performance and artistic expression internally and externally. There is also a strong focus on body </w:t>
      </w:r>
      <w:r w:rsidRPr="00F27BD9">
        <w:rPr>
          <w:color w:val="auto"/>
        </w:rPr>
        <w:lastRenderedPageBreak/>
        <w:t xml:space="preserve">conditioning and strengthening which is crucial to all areas of the arts. This Level is decided on an individual basis by the course director during an interview stage of acceptance into the study course. Students in this group work at a fast pace and it is expected that the level of current training is overall of an excellent standard. This level is not determined by age but by ability. </w:t>
      </w:r>
    </w:p>
    <w:p w14:paraId="60645F93" w14:textId="77777777" w:rsidR="00AC4B3C" w:rsidRDefault="008740A5">
      <w:pPr>
        <w:rPr>
          <w:color w:val="000000"/>
        </w:rPr>
      </w:pPr>
      <w:r>
        <w:rPr>
          <w:b/>
          <w:color w:val="CC0000"/>
          <w:sz w:val="32"/>
          <w:szCs w:val="32"/>
        </w:rPr>
        <w:t xml:space="preserve">Level 3 </w:t>
      </w:r>
      <w:proofErr w:type="spellStart"/>
      <w:r>
        <w:rPr>
          <w:b/>
          <w:color w:val="CC0000"/>
          <w:sz w:val="32"/>
          <w:szCs w:val="32"/>
        </w:rPr>
        <w:t>Programme</w:t>
      </w:r>
      <w:proofErr w:type="spellEnd"/>
      <w:r>
        <w:rPr>
          <w:b/>
          <w:color w:val="CC0000"/>
          <w:sz w:val="32"/>
          <w:szCs w:val="32"/>
        </w:rPr>
        <w:t xml:space="preserve"> Overview</w:t>
      </w:r>
    </w:p>
    <w:p w14:paraId="60645F94" w14:textId="041225C7" w:rsidR="00AC4B3C" w:rsidRPr="00F27BD9" w:rsidRDefault="008740A5">
      <w:pPr>
        <w:pBdr>
          <w:top w:val="nil"/>
          <w:left w:val="nil"/>
          <w:bottom w:val="nil"/>
          <w:right w:val="nil"/>
          <w:between w:val="nil"/>
        </w:pBdr>
        <w:rPr>
          <w:color w:val="000000"/>
        </w:rPr>
      </w:pPr>
      <w:r w:rsidRPr="00F27BD9">
        <w:rPr>
          <w:color w:val="000000"/>
        </w:rPr>
        <w:t>Dance and Performing Arts studies in all genres, Classical Ballet &amp; Pointe Coaching, Group and Solo Repertoire, Pas De Deux, Solo Performance Coaching, Pilates &amp; Body Conditioning, Contemporary &amp; Lyrical Dance</w:t>
      </w:r>
      <w:r w:rsidR="007F29D4" w:rsidRPr="00F27BD9">
        <w:rPr>
          <w:color w:val="000000"/>
        </w:rPr>
        <w:t xml:space="preserve">, Commercial, Street Dance, </w:t>
      </w:r>
      <w:r w:rsidRPr="00F27BD9">
        <w:rPr>
          <w:color w:val="000000"/>
        </w:rPr>
        <w:t xml:space="preserve">Jazz, Musical Theatre, Drama, Acting, Acrobatics, Competition work, choreography, Individual Career Planning, Professional Development, Human Anatomy, Music Appreciation, Nutrition and Dance History. </w:t>
      </w:r>
    </w:p>
    <w:p w14:paraId="60645F95" w14:textId="77777777" w:rsidR="00AC4B3C" w:rsidRPr="00F27BD9" w:rsidRDefault="008740A5">
      <w:pPr>
        <w:pBdr>
          <w:top w:val="nil"/>
          <w:left w:val="nil"/>
          <w:bottom w:val="nil"/>
          <w:right w:val="nil"/>
          <w:between w:val="nil"/>
        </w:pBdr>
        <w:rPr>
          <w:color w:val="000000"/>
        </w:rPr>
      </w:pPr>
      <w:r w:rsidRPr="00F27BD9">
        <w:rPr>
          <w:color w:val="000000"/>
        </w:rPr>
        <w:t xml:space="preserve">Please see the timetable for all 35 week classes </w:t>
      </w:r>
      <w:proofErr w:type="gramStart"/>
      <w:r w:rsidRPr="00F27BD9">
        <w:rPr>
          <w:color w:val="000000"/>
        </w:rPr>
        <w:t>( separate</w:t>
      </w:r>
      <w:proofErr w:type="gramEnd"/>
      <w:r w:rsidRPr="00F27BD9">
        <w:rPr>
          <w:color w:val="000000"/>
        </w:rPr>
        <w:t xml:space="preserve"> document ) </w:t>
      </w:r>
    </w:p>
    <w:p w14:paraId="60645F96" w14:textId="77777777" w:rsidR="00AC4B3C" w:rsidRDefault="008740A5">
      <w:pPr>
        <w:pBdr>
          <w:top w:val="nil"/>
          <w:left w:val="nil"/>
          <w:bottom w:val="nil"/>
          <w:right w:val="nil"/>
          <w:between w:val="nil"/>
        </w:pBdr>
        <w:rPr>
          <w:b/>
          <w:color w:val="CC0000"/>
          <w:sz w:val="32"/>
          <w:szCs w:val="32"/>
        </w:rPr>
      </w:pPr>
      <w:r>
        <w:rPr>
          <w:b/>
          <w:color w:val="CC0000"/>
          <w:sz w:val="32"/>
          <w:szCs w:val="32"/>
        </w:rPr>
        <w:t>Prerequisites</w:t>
      </w:r>
    </w:p>
    <w:p w14:paraId="60645F97" w14:textId="2A784021" w:rsidR="00AC4B3C" w:rsidRPr="00F27BD9" w:rsidRDefault="008740A5">
      <w:pPr>
        <w:pBdr>
          <w:top w:val="nil"/>
          <w:left w:val="nil"/>
          <w:bottom w:val="nil"/>
          <w:right w:val="nil"/>
          <w:between w:val="nil"/>
        </w:pBdr>
        <w:rPr>
          <w:color w:val="000000"/>
        </w:rPr>
      </w:pPr>
      <w:r w:rsidRPr="00F27BD9">
        <w:rPr>
          <w:color w:val="000000"/>
        </w:rPr>
        <w:t>The Elite Academy is not for total beginners; the academy has been designed to enhance all skills at a quicker pace for those who have prior experience, those wishing to technically enhance their skills at a faster pace or for established individuals. Students do not have to currently study everything on offer in the levels in weekly classes but must study some</w:t>
      </w:r>
      <w:r w:rsidR="006918D4" w:rsidRPr="00F27BD9">
        <w:rPr>
          <w:color w:val="000000"/>
        </w:rPr>
        <w:t xml:space="preserve">thing </w:t>
      </w:r>
      <w:r w:rsidRPr="00F27BD9">
        <w:rPr>
          <w:color w:val="000000"/>
        </w:rPr>
        <w:t xml:space="preserve">so there is an understanding or what is going to be required of them throughout this </w:t>
      </w:r>
      <w:proofErr w:type="spellStart"/>
      <w:r w:rsidRPr="00F27BD9">
        <w:rPr>
          <w:color w:val="000000"/>
        </w:rPr>
        <w:t>programme</w:t>
      </w:r>
      <w:proofErr w:type="spellEnd"/>
      <w:r w:rsidRPr="00F27BD9">
        <w:rPr>
          <w:color w:val="000000"/>
        </w:rPr>
        <w:t xml:space="preserve"> of </w:t>
      </w:r>
      <w:proofErr w:type="spellStart"/>
      <w:proofErr w:type="gramStart"/>
      <w:r w:rsidRPr="00F27BD9">
        <w:rPr>
          <w:color w:val="000000"/>
        </w:rPr>
        <w:t>study.This</w:t>
      </w:r>
      <w:proofErr w:type="spellEnd"/>
      <w:proofErr w:type="gramEnd"/>
      <w:r w:rsidRPr="00F27BD9">
        <w:rPr>
          <w:color w:val="000000"/>
        </w:rPr>
        <w:t xml:space="preserve"> also helps the </w:t>
      </w:r>
      <w:proofErr w:type="spellStart"/>
      <w:r w:rsidRPr="00F27BD9">
        <w:rPr>
          <w:color w:val="000000"/>
        </w:rPr>
        <w:t>programme</w:t>
      </w:r>
      <w:proofErr w:type="spellEnd"/>
      <w:r w:rsidRPr="00F27BD9">
        <w:rPr>
          <w:color w:val="000000"/>
        </w:rPr>
        <w:t xml:space="preserve"> director to determine the education levels for each person position within this training </w:t>
      </w:r>
      <w:proofErr w:type="spellStart"/>
      <w:r w:rsidRPr="00F27BD9">
        <w:rPr>
          <w:color w:val="000000"/>
        </w:rPr>
        <w:t>programme</w:t>
      </w:r>
      <w:proofErr w:type="spellEnd"/>
      <w:r w:rsidRPr="00F27BD9">
        <w:rPr>
          <w:color w:val="000000"/>
        </w:rPr>
        <w:t>.</w:t>
      </w:r>
    </w:p>
    <w:p w14:paraId="60645F98" w14:textId="77777777" w:rsidR="00AC4B3C" w:rsidRDefault="008740A5">
      <w:pPr>
        <w:pBdr>
          <w:top w:val="nil"/>
          <w:left w:val="nil"/>
          <w:bottom w:val="nil"/>
          <w:right w:val="nil"/>
          <w:between w:val="nil"/>
        </w:pBdr>
        <w:rPr>
          <w:color w:val="000000"/>
        </w:rPr>
      </w:pPr>
      <w:r>
        <w:rPr>
          <w:b/>
          <w:color w:val="CC0000"/>
          <w:sz w:val="32"/>
          <w:szCs w:val="32"/>
        </w:rPr>
        <w:t>Expectations</w:t>
      </w:r>
      <w:r>
        <w:rPr>
          <w:b/>
          <w:color w:val="000000"/>
        </w:rPr>
        <w:br/>
      </w:r>
      <w:r w:rsidRPr="00F27BD9">
        <w:rPr>
          <w:color w:val="000000"/>
        </w:rPr>
        <w:t xml:space="preserve">Students will be expected to always work to the highest level of ability in class and anytime representing the academy. You will be expected to perform when asked in recitals, shows, competitions, festivals and bursary seminars throughout the year in various places throughout </w:t>
      </w:r>
      <w:r w:rsidRPr="00F27BD9">
        <w:rPr>
          <w:color w:val="000000"/>
        </w:rPr>
        <w:lastRenderedPageBreak/>
        <w:t>the UK. This is to enhance the performance level and put into practice the training they are being given, this will allow regular feedback for themselves and our teaching faculty.</w:t>
      </w:r>
      <w:r>
        <w:rPr>
          <w:color w:val="000000"/>
        </w:rPr>
        <w:t xml:space="preserve"> </w:t>
      </w:r>
    </w:p>
    <w:p w14:paraId="60645F99" w14:textId="77777777" w:rsidR="00AC4B3C" w:rsidRDefault="008740A5">
      <w:pPr>
        <w:pBdr>
          <w:top w:val="nil"/>
          <w:left w:val="nil"/>
          <w:bottom w:val="nil"/>
          <w:right w:val="nil"/>
          <w:between w:val="nil"/>
        </w:pBdr>
        <w:rPr>
          <w:b/>
          <w:color w:val="CC0000"/>
          <w:sz w:val="32"/>
          <w:szCs w:val="32"/>
        </w:rPr>
      </w:pPr>
      <w:r>
        <w:rPr>
          <w:b/>
          <w:color w:val="CC0000"/>
          <w:sz w:val="32"/>
          <w:szCs w:val="32"/>
        </w:rPr>
        <w:t xml:space="preserve">Assessment Procedure </w:t>
      </w:r>
    </w:p>
    <w:p w14:paraId="60645F9A" w14:textId="77777777" w:rsidR="00AC4B3C" w:rsidRPr="00F27BD9" w:rsidRDefault="008740A5">
      <w:pPr>
        <w:pBdr>
          <w:top w:val="nil"/>
          <w:left w:val="nil"/>
          <w:bottom w:val="nil"/>
          <w:right w:val="nil"/>
          <w:between w:val="nil"/>
        </w:pBdr>
        <w:rPr>
          <w:color w:val="000000"/>
        </w:rPr>
      </w:pPr>
      <w:r w:rsidRPr="00F27BD9">
        <w:rPr>
          <w:color w:val="000000"/>
        </w:rPr>
        <w:t xml:space="preserve">To ensure students are progressing satisfactorily, they will be assessed regularly throughout the 35 weeks by performance level in and out of class along with formal examinations and homework studies </w:t>
      </w:r>
      <w:proofErr w:type="gramStart"/>
      <w:r w:rsidRPr="00F27BD9">
        <w:rPr>
          <w:color w:val="000000"/>
        </w:rPr>
        <w:t>( where</w:t>
      </w:r>
      <w:proofErr w:type="gramEnd"/>
      <w:r w:rsidRPr="00F27BD9">
        <w:rPr>
          <w:color w:val="000000"/>
        </w:rPr>
        <w:t xml:space="preserve"> appropriate ) in all areas of study. Feedback on their progress will be given regularly either by in studio meetings or through our online portals. Reports are issued annually. </w:t>
      </w:r>
    </w:p>
    <w:p w14:paraId="60645F9B" w14:textId="77777777" w:rsidR="00AC4B3C" w:rsidRDefault="008740A5">
      <w:pPr>
        <w:pBdr>
          <w:top w:val="nil"/>
          <w:left w:val="nil"/>
          <w:bottom w:val="nil"/>
          <w:right w:val="nil"/>
          <w:between w:val="nil"/>
        </w:pBdr>
        <w:rPr>
          <w:b/>
          <w:color w:val="CC0000"/>
          <w:sz w:val="32"/>
          <w:szCs w:val="32"/>
        </w:rPr>
      </w:pPr>
      <w:r>
        <w:rPr>
          <w:b/>
          <w:color w:val="CC0000"/>
          <w:sz w:val="32"/>
          <w:szCs w:val="32"/>
        </w:rPr>
        <w:t>Teaching Faculty</w:t>
      </w:r>
    </w:p>
    <w:p w14:paraId="60645F9C" w14:textId="77777777" w:rsidR="00AC4B3C" w:rsidRPr="00F27BD9" w:rsidRDefault="008740A5">
      <w:pPr>
        <w:pBdr>
          <w:top w:val="nil"/>
          <w:left w:val="nil"/>
          <w:bottom w:val="nil"/>
          <w:right w:val="nil"/>
          <w:between w:val="nil"/>
        </w:pBdr>
        <w:rPr>
          <w:color w:val="000000"/>
        </w:rPr>
      </w:pPr>
      <w:r w:rsidRPr="00F27BD9">
        <w:rPr>
          <w:color w:val="000000"/>
        </w:rPr>
        <w:t xml:space="preserve">The dedicated faculty of experienced and handpicked teachers for this </w:t>
      </w:r>
      <w:proofErr w:type="spellStart"/>
      <w:r w:rsidRPr="00F27BD9">
        <w:rPr>
          <w:color w:val="000000"/>
        </w:rPr>
        <w:t>programme</w:t>
      </w:r>
      <w:proofErr w:type="spellEnd"/>
      <w:r w:rsidRPr="00F27BD9">
        <w:rPr>
          <w:color w:val="000000"/>
        </w:rPr>
        <w:t xml:space="preserve"> are industry professionals, covering all aspects of industry life. They are committed to nurturing and guiding each student in their relevant field of knowledge. Guest Teachers - These are continually implemented throughout the </w:t>
      </w:r>
      <w:proofErr w:type="gramStart"/>
      <w:r w:rsidRPr="00F27BD9">
        <w:rPr>
          <w:color w:val="000000"/>
        </w:rPr>
        <w:t>35 week</w:t>
      </w:r>
      <w:proofErr w:type="gramEnd"/>
      <w:r w:rsidRPr="00F27BD9">
        <w:rPr>
          <w:color w:val="000000"/>
        </w:rPr>
        <w:t xml:space="preserve"> </w:t>
      </w:r>
      <w:proofErr w:type="spellStart"/>
      <w:r w:rsidRPr="00F27BD9">
        <w:rPr>
          <w:color w:val="000000"/>
        </w:rPr>
        <w:t>programme</w:t>
      </w:r>
      <w:proofErr w:type="spellEnd"/>
    </w:p>
    <w:p w14:paraId="60645F9D" w14:textId="607E5CC8" w:rsidR="00AC4B3C" w:rsidRPr="00F27BD9" w:rsidRDefault="008740A5">
      <w:pPr>
        <w:pBdr>
          <w:top w:val="nil"/>
          <w:left w:val="nil"/>
          <w:bottom w:val="nil"/>
          <w:right w:val="nil"/>
          <w:between w:val="nil"/>
        </w:pBdr>
        <w:rPr>
          <w:color w:val="000000"/>
        </w:rPr>
      </w:pPr>
      <w:r w:rsidRPr="00F27BD9">
        <w:rPr>
          <w:color w:val="000000"/>
        </w:rPr>
        <w:t>Vicky Rothwell –School Principal, Director, Course</w:t>
      </w:r>
      <w:r w:rsidR="00C12D32" w:rsidRPr="00F27BD9">
        <w:rPr>
          <w:color w:val="000000"/>
        </w:rPr>
        <w:t xml:space="preserve"> </w:t>
      </w:r>
      <w:r w:rsidRPr="00F27BD9">
        <w:rPr>
          <w:color w:val="000000"/>
        </w:rPr>
        <w:t>specialist, Vocational Training, Examinations</w:t>
      </w:r>
    </w:p>
    <w:p w14:paraId="60645F9E" w14:textId="77777777" w:rsidR="00AC4B3C" w:rsidRPr="00F27BD9" w:rsidRDefault="008740A5">
      <w:pPr>
        <w:pBdr>
          <w:top w:val="nil"/>
          <w:left w:val="nil"/>
          <w:bottom w:val="nil"/>
          <w:right w:val="nil"/>
          <w:between w:val="nil"/>
        </w:pBdr>
        <w:rPr>
          <w:color w:val="000000"/>
        </w:rPr>
      </w:pPr>
      <w:r w:rsidRPr="00F27BD9">
        <w:rPr>
          <w:color w:val="000000"/>
        </w:rPr>
        <w:t xml:space="preserve">Jessica Porter – Drama, Acting, Musical Theatre </w:t>
      </w:r>
    </w:p>
    <w:p w14:paraId="60645F9F" w14:textId="77777777" w:rsidR="00AC4B3C" w:rsidRPr="00F27BD9" w:rsidRDefault="008740A5">
      <w:pPr>
        <w:pBdr>
          <w:top w:val="nil"/>
          <w:left w:val="nil"/>
          <w:bottom w:val="nil"/>
          <w:right w:val="nil"/>
          <w:between w:val="nil"/>
        </w:pBdr>
        <w:rPr>
          <w:color w:val="000000"/>
        </w:rPr>
      </w:pPr>
      <w:r w:rsidRPr="00F27BD9">
        <w:rPr>
          <w:color w:val="000000"/>
        </w:rPr>
        <w:t>Vicki Galvin – Dance Studies, Acrobatics, Choreographer</w:t>
      </w:r>
    </w:p>
    <w:p w14:paraId="60645FA0" w14:textId="56C182A4" w:rsidR="00AC4B3C" w:rsidRPr="00F27BD9" w:rsidRDefault="008740A5">
      <w:pPr>
        <w:pBdr>
          <w:top w:val="nil"/>
          <w:left w:val="nil"/>
          <w:bottom w:val="nil"/>
          <w:right w:val="nil"/>
          <w:between w:val="nil"/>
        </w:pBdr>
        <w:rPr>
          <w:color w:val="000000"/>
        </w:rPr>
      </w:pPr>
      <w:r w:rsidRPr="00F27BD9">
        <w:rPr>
          <w:color w:val="000000"/>
        </w:rPr>
        <w:t>Wendy Scott-Kay – Classical Ballet, Pas De Deux, Character Dance, National Dance</w:t>
      </w:r>
      <w:r w:rsidR="00A07804" w:rsidRPr="00F27BD9">
        <w:rPr>
          <w:color w:val="000000"/>
        </w:rPr>
        <w:t xml:space="preserve">, Music Appreciation </w:t>
      </w:r>
    </w:p>
    <w:p w14:paraId="60645FA1" w14:textId="77777777" w:rsidR="00AC4B3C" w:rsidRPr="00F27BD9" w:rsidRDefault="008740A5">
      <w:pPr>
        <w:pBdr>
          <w:top w:val="nil"/>
          <w:left w:val="nil"/>
          <w:bottom w:val="nil"/>
          <w:right w:val="nil"/>
          <w:between w:val="nil"/>
        </w:pBdr>
        <w:rPr>
          <w:color w:val="000000"/>
        </w:rPr>
      </w:pPr>
      <w:r w:rsidRPr="00F27BD9">
        <w:rPr>
          <w:color w:val="000000"/>
        </w:rPr>
        <w:t>Emily Cross- Jazz, Cabaret, Musical Theatre, Body Conditioning</w:t>
      </w:r>
    </w:p>
    <w:p w14:paraId="60645FA2" w14:textId="77777777" w:rsidR="00AC4B3C" w:rsidRPr="00F27BD9" w:rsidRDefault="008740A5">
      <w:pPr>
        <w:pBdr>
          <w:top w:val="nil"/>
          <w:left w:val="nil"/>
          <w:bottom w:val="nil"/>
          <w:right w:val="nil"/>
          <w:between w:val="nil"/>
        </w:pBdr>
        <w:rPr>
          <w:color w:val="000000"/>
        </w:rPr>
      </w:pPr>
      <w:r w:rsidRPr="00F27BD9">
        <w:rPr>
          <w:color w:val="000000"/>
        </w:rPr>
        <w:t xml:space="preserve">Darci Hunt- Commercial, Street, Hip Hop, Locking, popping </w:t>
      </w:r>
    </w:p>
    <w:p w14:paraId="60645FA3" w14:textId="61F77A5E" w:rsidR="00AC4B3C" w:rsidRPr="00C12D32" w:rsidRDefault="00996327" w:rsidP="00996327">
      <w:pPr>
        <w:pBdr>
          <w:top w:val="nil"/>
          <w:left w:val="nil"/>
          <w:bottom w:val="nil"/>
          <w:right w:val="nil"/>
          <w:between w:val="nil"/>
        </w:pBdr>
        <w:ind w:left="0"/>
        <w:rPr>
          <w:b/>
          <w:bCs/>
          <w:color w:val="CC0000"/>
          <w:sz w:val="32"/>
          <w:szCs w:val="32"/>
        </w:rPr>
      </w:pPr>
      <w:r w:rsidRPr="00C12D32">
        <w:rPr>
          <w:b/>
          <w:bCs/>
          <w:color w:val="CC0000"/>
          <w:sz w:val="32"/>
          <w:szCs w:val="32"/>
        </w:rPr>
        <w:t>T</w:t>
      </w:r>
      <w:r w:rsidR="008740A5" w:rsidRPr="00C12D32">
        <w:rPr>
          <w:b/>
          <w:bCs/>
          <w:color w:val="CC0000"/>
          <w:sz w:val="32"/>
          <w:szCs w:val="32"/>
        </w:rPr>
        <w:t>erms &amp; Conditions</w:t>
      </w:r>
    </w:p>
    <w:p w14:paraId="60645FA4" w14:textId="1EDFDDF5" w:rsidR="00AC4B3C" w:rsidRPr="00F27BD9" w:rsidRDefault="008740A5">
      <w:pPr>
        <w:pBdr>
          <w:top w:val="nil"/>
          <w:left w:val="nil"/>
          <w:bottom w:val="nil"/>
          <w:right w:val="nil"/>
          <w:between w:val="nil"/>
        </w:pBdr>
        <w:rPr>
          <w:color w:val="000000"/>
        </w:rPr>
      </w:pPr>
      <w:r w:rsidRPr="00F27BD9">
        <w:rPr>
          <w:color w:val="000000"/>
        </w:rPr>
        <w:lastRenderedPageBreak/>
        <w:t xml:space="preserve">Elite classes run 35 weeks of the year term time only 1-4.30pm unless otherwise stated and agreed. You will be required to be at the studio 15 minutes before your start time to efficiently warm up and make sure you are ready with all items you require in the studio. Please bring all shoes and equipment to each Elite Training Session. Uniform is essential along with school etiquette with hair up and smartly </w:t>
      </w:r>
      <w:proofErr w:type="gramStart"/>
      <w:r w:rsidRPr="00F27BD9">
        <w:rPr>
          <w:color w:val="000000"/>
        </w:rPr>
        <w:t>groomed at all times</w:t>
      </w:r>
      <w:proofErr w:type="gramEnd"/>
      <w:r w:rsidRPr="00F27BD9">
        <w:rPr>
          <w:color w:val="000000"/>
        </w:rPr>
        <w:t xml:space="preserve">. All Elite Academy students require a Rothwell Arts tracksuit. </w:t>
      </w:r>
      <w:r w:rsidR="00221D2F" w:rsidRPr="00F27BD9">
        <w:rPr>
          <w:color w:val="000000"/>
        </w:rPr>
        <w:t xml:space="preserve">We are also aware that from time to time you may not be able to attend due to commitments / holidays and such like. </w:t>
      </w:r>
    </w:p>
    <w:p w14:paraId="60645FA7" w14:textId="77777777" w:rsidR="00AC4B3C" w:rsidRDefault="008740A5" w:rsidP="00AD2C03">
      <w:pPr>
        <w:ind w:left="0"/>
        <w:rPr>
          <w:b/>
          <w:color w:val="CC0000"/>
          <w:sz w:val="32"/>
          <w:szCs w:val="32"/>
        </w:rPr>
      </w:pPr>
      <w:r>
        <w:rPr>
          <w:b/>
          <w:color w:val="CC0000"/>
          <w:sz w:val="32"/>
          <w:szCs w:val="32"/>
        </w:rPr>
        <w:t xml:space="preserve">Annual Training </w:t>
      </w:r>
    </w:p>
    <w:p w14:paraId="60645FA8" w14:textId="77777777" w:rsidR="00AC4B3C" w:rsidRPr="00F27BD9" w:rsidRDefault="008740A5">
      <w:pPr>
        <w:rPr>
          <w:color w:val="000000"/>
        </w:rPr>
      </w:pPr>
      <w:r w:rsidRPr="00F27BD9">
        <w:rPr>
          <w:color w:val="000000"/>
        </w:rPr>
        <w:t xml:space="preserve">This </w:t>
      </w:r>
      <w:proofErr w:type="spellStart"/>
      <w:r w:rsidRPr="00F27BD9">
        <w:rPr>
          <w:color w:val="000000"/>
        </w:rPr>
        <w:t>programme</w:t>
      </w:r>
      <w:proofErr w:type="spellEnd"/>
      <w:r w:rsidRPr="00F27BD9">
        <w:rPr>
          <w:color w:val="000000"/>
        </w:rPr>
        <w:t xml:space="preserve"> is available every academic year. Your child will naturally stay with the </w:t>
      </w:r>
      <w:proofErr w:type="spellStart"/>
      <w:r w:rsidRPr="00F27BD9">
        <w:rPr>
          <w:color w:val="000000"/>
        </w:rPr>
        <w:t>programme</w:t>
      </w:r>
      <w:proofErr w:type="spellEnd"/>
      <w:r w:rsidRPr="00F27BD9">
        <w:rPr>
          <w:color w:val="000000"/>
        </w:rPr>
        <w:t xml:space="preserve"> and move around the </w:t>
      </w:r>
      <w:proofErr w:type="spellStart"/>
      <w:r w:rsidRPr="00F27BD9">
        <w:rPr>
          <w:color w:val="000000"/>
        </w:rPr>
        <w:t>programme</w:t>
      </w:r>
      <w:proofErr w:type="spellEnd"/>
      <w:r w:rsidRPr="00F27BD9">
        <w:rPr>
          <w:color w:val="000000"/>
        </w:rPr>
        <w:t xml:space="preserve"> levels when ready. </w:t>
      </w:r>
    </w:p>
    <w:p w14:paraId="60645FA9" w14:textId="77777777" w:rsidR="00AC4B3C" w:rsidRDefault="008740A5">
      <w:pPr>
        <w:pBdr>
          <w:top w:val="nil"/>
          <w:left w:val="nil"/>
          <w:bottom w:val="nil"/>
          <w:right w:val="nil"/>
          <w:between w:val="nil"/>
        </w:pBdr>
        <w:rPr>
          <w:b/>
          <w:color w:val="CC0000"/>
          <w:sz w:val="32"/>
          <w:szCs w:val="32"/>
        </w:rPr>
      </w:pPr>
      <w:r>
        <w:rPr>
          <w:b/>
          <w:color w:val="CC0000"/>
          <w:sz w:val="32"/>
          <w:szCs w:val="32"/>
        </w:rPr>
        <w:t xml:space="preserve">School App </w:t>
      </w:r>
    </w:p>
    <w:p w14:paraId="60645FAA" w14:textId="77777777" w:rsidR="00AC4B3C" w:rsidRPr="00F27BD9" w:rsidRDefault="008740A5">
      <w:pPr>
        <w:pBdr>
          <w:top w:val="nil"/>
          <w:left w:val="nil"/>
          <w:bottom w:val="nil"/>
          <w:right w:val="nil"/>
          <w:between w:val="nil"/>
        </w:pBdr>
        <w:rPr>
          <w:color w:val="000000"/>
        </w:rPr>
      </w:pPr>
      <w:r w:rsidRPr="00F27BD9">
        <w:rPr>
          <w:color w:val="000000"/>
        </w:rPr>
        <w:t xml:space="preserve">The Academy has a </w:t>
      </w:r>
      <w:proofErr w:type="spellStart"/>
      <w:r w:rsidRPr="00F27BD9">
        <w:rPr>
          <w:color w:val="000000"/>
        </w:rPr>
        <w:t>well established</w:t>
      </w:r>
      <w:proofErr w:type="spellEnd"/>
      <w:r w:rsidRPr="00F27BD9">
        <w:rPr>
          <w:color w:val="000000"/>
        </w:rPr>
        <w:t xml:space="preserve"> app and you and your child </w:t>
      </w:r>
      <w:proofErr w:type="gramStart"/>
      <w:r w:rsidRPr="00F27BD9">
        <w:rPr>
          <w:color w:val="000000"/>
        </w:rPr>
        <w:t>( child</w:t>
      </w:r>
      <w:proofErr w:type="gramEnd"/>
      <w:r w:rsidRPr="00F27BD9">
        <w:rPr>
          <w:color w:val="000000"/>
        </w:rPr>
        <w:t xml:space="preserve"> age </w:t>
      </w:r>
      <w:proofErr w:type="spellStart"/>
      <w:r w:rsidRPr="00F27BD9">
        <w:rPr>
          <w:color w:val="000000"/>
        </w:rPr>
        <w:t>dependant</w:t>
      </w:r>
      <w:proofErr w:type="spellEnd"/>
      <w:r w:rsidRPr="00F27BD9">
        <w:rPr>
          <w:color w:val="000000"/>
        </w:rPr>
        <w:t xml:space="preserve"> ) will be added to our Elite Team group. This acts as a noticeboard and you will be required to check this often should the notification not arrive to you when added. Technology on occasions has a mind of its own so we would ask you to be thoughtful and check regularly </w:t>
      </w:r>
      <w:proofErr w:type="gramStart"/>
      <w:r w:rsidRPr="00F27BD9">
        <w:rPr>
          <w:color w:val="000000"/>
        </w:rPr>
        <w:t>what's</w:t>
      </w:r>
      <w:proofErr w:type="gramEnd"/>
      <w:r w:rsidRPr="00F27BD9">
        <w:rPr>
          <w:color w:val="000000"/>
        </w:rPr>
        <w:t xml:space="preserve"> on your specific page. Although we have a school app the course director will email you with specific requirements for items, dates or anything of importance that you need to know when required. Our aim and objective </w:t>
      </w:r>
      <w:proofErr w:type="gramStart"/>
      <w:r w:rsidRPr="00F27BD9">
        <w:rPr>
          <w:color w:val="000000"/>
        </w:rPr>
        <w:t>is</w:t>
      </w:r>
      <w:proofErr w:type="gramEnd"/>
      <w:r w:rsidRPr="00F27BD9">
        <w:rPr>
          <w:color w:val="000000"/>
        </w:rPr>
        <w:t xml:space="preserve"> that all parties know exactly what they are doing at all times. </w:t>
      </w:r>
    </w:p>
    <w:p w14:paraId="60645FAB" w14:textId="77777777" w:rsidR="00AC4B3C" w:rsidRDefault="008740A5">
      <w:pPr>
        <w:pBdr>
          <w:top w:val="nil"/>
          <w:left w:val="nil"/>
          <w:bottom w:val="nil"/>
          <w:right w:val="nil"/>
          <w:between w:val="nil"/>
        </w:pBdr>
        <w:rPr>
          <w:b/>
          <w:color w:val="CC0000"/>
          <w:sz w:val="32"/>
          <w:szCs w:val="32"/>
        </w:rPr>
      </w:pPr>
      <w:r>
        <w:rPr>
          <w:b/>
          <w:color w:val="CC0000"/>
          <w:sz w:val="32"/>
          <w:szCs w:val="32"/>
        </w:rPr>
        <w:t xml:space="preserve">Departure </w:t>
      </w:r>
    </w:p>
    <w:p w14:paraId="60645FAC" w14:textId="0CDDF7BE" w:rsidR="00AC4B3C" w:rsidRPr="00F27BD9" w:rsidRDefault="008740A5">
      <w:pPr>
        <w:pBdr>
          <w:top w:val="nil"/>
          <w:left w:val="nil"/>
          <w:bottom w:val="nil"/>
          <w:right w:val="nil"/>
          <w:between w:val="nil"/>
        </w:pBdr>
        <w:rPr>
          <w:color w:val="000000"/>
        </w:rPr>
      </w:pPr>
      <w:r w:rsidRPr="00F27BD9">
        <w:rPr>
          <w:color w:val="000000"/>
        </w:rPr>
        <w:t xml:space="preserve">If you decide the training </w:t>
      </w:r>
      <w:proofErr w:type="spellStart"/>
      <w:r w:rsidRPr="00F27BD9">
        <w:rPr>
          <w:color w:val="000000"/>
        </w:rPr>
        <w:t>programme</w:t>
      </w:r>
      <w:proofErr w:type="spellEnd"/>
      <w:r w:rsidRPr="00F27BD9">
        <w:rPr>
          <w:color w:val="000000"/>
        </w:rPr>
        <w:t xml:space="preserve"> is not for you a 2-month leaving notification is required by email. Whether you choose to send your child to these is your choice, but it must still be paid for and </w:t>
      </w:r>
      <w:proofErr w:type="spellStart"/>
      <w:r w:rsidRPr="00F27BD9">
        <w:rPr>
          <w:color w:val="000000"/>
        </w:rPr>
        <w:t>can not</w:t>
      </w:r>
      <w:proofErr w:type="spellEnd"/>
      <w:r w:rsidRPr="00F27BD9">
        <w:rPr>
          <w:color w:val="000000"/>
        </w:rPr>
        <w:t xml:space="preserve"> be used in conjunction with any other offer or promotion with the school in any way. The </w:t>
      </w:r>
      <w:proofErr w:type="gramStart"/>
      <w:r w:rsidRPr="00F27BD9">
        <w:rPr>
          <w:color w:val="000000"/>
        </w:rPr>
        <w:t>two month</w:t>
      </w:r>
      <w:proofErr w:type="gramEnd"/>
      <w:r w:rsidRPr="00F27BD9">
        <w:rPr>
          <w:color w:val="000000"/>
        </w:rPr>
        <w:t xml:space="preserve"> period allows time to advertise the place which you hold out to another participant. It also allows the academy faculty to teach in an effective manner any competitive </w:t>
      </w:r>
      <w:r w:rsidRPr="00F27BD9">
        <w:rPr>
          <w:color w:val="000000"/>
        </w:rPr>
        <w:lastRenderedPageBreak/>
        <w:t xml:space="preserve">work before you leave. Should you and the school have already committed to an event in payment and </w:t>
      </w:r>
      <w:proofErr w:type="spellStart"/>
      <w:r w:rsidRPr="00F27BD9">
        <w:rPr>
          <w:color w:val="000000"/>
        </w:rPr>
        <w:t>organisation</w:t>
      </w:r>
      <w:proofErr w:type="spellEnd"/>
      <w:r w:rsidRPr="00F27BD9">
        <w:rPr>
          <w:color w:val="000000"/>
        </w:rPr>
        <w:t xml:space="preserve">, and if there is not enough time for the </w:t>
      </w:r>
      <w:proofErr w:type="spellStart"/>
      <w:r w:rsidRPr="00F27BD9">
        <w:rPr>
          <w:color w:val="000000"/>
        </w:rPr>
        <w:t>change over</w:t>
      </w:r>
      <w:proofErr w:type="spellEnd"/>
      <w:r w:rsidRPr="00F27BD9">
        <w:rPr>
          <w:color w:val="000000"/>
        </w:rPr>
        <w:t xml:space="preserve"> of students to fit in competitive work then you will be expected to fulfil your commitment to the remaining students in those numbers without prejudice and to the best of your ability. </w:t>
      </w:r>
    </w:p>
    <w:p w14:paraId="60645FAD" w14:textId="77777777" w:rsidR="00AC4B3C" w:rsidRPr="00F27BD9" w:rsidRDefault="008740A5">
      <w:pPr>
        <w:pBdr>
          <w:top w:val="nil"/>
          <w:left w:val="nil"/>
          <w:bottom w:val="nil"/>
          <w:right w:val="nil"/>
          <w:between w:val="nil"/>
        </w:pBdr>
        <w:rPr>
          <w:color w:val="000000"/>
        </w:rPr>
      </w:pPr>
      <w:r w:rsidRPr="00F27BD9">
        <w:rPr>
          <w:color w:val="000000"/>
        </w:rPr>
        <w:t xml:space="preserve">If you are asked to leave the </w:t>
      </w:r>
      <w:proofErr w:type="spellStart"/>
      <w:r w:rsidRPr="00F27BD9">
        <w:rPr>
          <w:color w:val="000000"/>
        </w:rPr>
        <w:t>programme</w:t>
      </w:r>
      <w:proofErr w:type="spellEnd"/>
      <w:r w:rsidRPr="00F27BD9">
        <w:rPr>
          <w:color w:val="000000"/>
        </w:rPr>
        <w:t xml:space="preserve"> with immediate effect the course director will liaise with you on any financial commitments to the </w:t>
      </w:r>
      <w:proofErr w:type="spellStart"/>
      <w:r w:rsidRPr="00F27BD9">
        <w:rPr>
          <w:color w:val="000000"/>
        </w:rPr>
        <w:t>programme</w:t>
      </w:r>
      <w:proofErr w:type="spellEnd"/>
      <w:r w:rsidRPr="00F27BD9">
        <w:rPr>
          <w:color w:val="000000"/>
        </w:rPr>
        <w:t xml:space="preserve">. </w:t>
      </w:r>
    </w:p>
    <w:p w14:paraId="60645FB0" w14:textId="1BA83991" w:rsidR="00AC4B3C" w:rsidRPr="00D53095" w:rsidRDefault="008740A5" w:rsidP="006918D4">
      <w:pPr>
        <w:pBdr>
          <w:top w:val="nil"/>
          <w:left w:val="nil"/>
          <w:bottom w:val="nil"/>
          <w:right w:val="nil"/>
          <w:between w:val="nil"/>
        </w:pBdr>
        <w:rPr>
          <w:b/>
          <w:bCs/>
          <w:color w:val="000000"/>
        </w:rPr>
      </w:pPr>
      <w:r w:rsidRPr="00F27BD9">
        <w:rPr>
          <w:color w:val="000000"/>
        </w:rPr>
        <w:t xml:space="preserve">If we close the academy </w:t>
      </w:r>
      <w:proofErr w:type="spellStart"/>
      <w:r w:rsidRPr="00F27BD9">
        <w:rPr>
          <w:color w:val="000000"/>
        </w:rPr>
        <w:t>programme</w:t>
      </w:r>
      <w:proofErr w:type="spellEnd"/>
      <w:r w:rsidRPr="00F27BD9">
        <w:rPr>
          <w:color w:val="000000"/>
        </w:rPr>
        <w:t xml:space="preserve"> you will be issued with a </w:t>
      </w:r>
      <w:proofErr w:type="gramStart"/>
      <w:r w:rsidRPr="00F27BD9">
        <w:rPr>
          <w:color w:val="000000"/>
        </w:rPr>
        <w:t>two month</w:t>
      </w:r>
      <w:proofErr w:type="gramEnd"/>
      <w:r w:rsidRPr="00F27BD9">
        <w:rPr>
          <w:color w:val="000000"/>
        </w:rPr>
        <w:t xml:space="preserve"> notification period. All areas of work will be carried out in this time without prejudice and to the best of our ability</w:t>
      </w:r>
      <w:r w:rsidRPr="00D53095">
        <w:rPr>
          <w:b/>
          <w:bCs/>
          <w:color w:val="000000"/>
        </w:rPr>
        <w:t xml:space="preserve">. </w:t>
      </w:r>
    </w:p>
    <w:p w14:paraId="60645FB1" w14:textId="77777777" w:rsidR="00AC4B3C" w:rsidRDefault="008740A5">
      <w:pPr>
        <w:pBdr>
          <w:top w:val="nil"/>
          <w:left w:val="nil"/>
          <w:bottom w:val="nil"/>
          <w:right w:val="nil"/>
          <w:between w:val="nil"/>
        </w:pBdr>
        <w:rPr>
          <w:b/>
          <w:color w:val="CC0000"/>
          <w:sz w:val="32"/>
          <w:szCs w:val="32"/>
        </w:rPr>
      </w:pPr>
      <w:r>
        <w:rPr>
          <w:b/>
          <w:color w:val="CC0000"/>
          <w:sz w:val="32"/>
          <w:szCs w:val="32"/>
        </w:rPr>
        <w:t xml:space="preserve">Payments </w:t>
      </w:r>
    </w:p>
    <w:p w14:paraId="60645FB2" w14:textId="77777777" w:rsidR="00AC4B3C" w:rsidRPr="00F27BD9" w:rsidRDefault="008740A5">
      <w:pPr>
        <w:pBdr>
          <w:top w:val="nil"/>
          <w:left w:val="nil"/>
          <w:bottom w:val="nil"/>
          <w:right w:val="nil"/>
          <w:between w:val="nil"/>
        </w:pBdr>
        <w:rPr>
          <w:color w:val="000000"/>
        </w:rPr>
      </w:pPr>
      <w:r w:rsidRPr="00F27BD9">
        <w:rPr>
          <w:color w:val="000000"/>
        </w:rPr>
        <w:t xml:space="preserve">Elite payments are made on the 5th of each month. The cost is £59.95 per calendar month. </w:t>
      </w:r>
    </w:p>
    <w:p w14:paraId="60645FB3" w14:textId="4DBE66B0" w:rsidR="00AC4B3C" w:rsidRDefault="008740A5">
      <w:pPr>
        <w:pBdr>
          <w:top w:val="nil"/>
          <w:left w:val="nil"/>
          <w:bottom w:val="nil"/>
          <w:right w:val="nil"/>
          <w:between w:val="nil"/>
        </w:pBdr>
        <w:rPr>
          <w:color w:val="CC0000"/>
        </w:rPr>
      </w:pPr>
      <w:r>
        <w:rPr>
          <w:color w:val="CC0000"/>
        </w:rPr>
        <w:t xml:space="preserve">Rothwell Arts Business Account: Sort Code </w:t>
      </w:r>
      <w:r w:rsidR="00595BFA">
        <w:rPr>
          <w:color w:val="CC0000"/>
        </w:rPr>
        <w:t>XXXXXX</w:t>
      </w:r>
      <w:r>
        <w:rPr>
          <w:color w:val="CC0000"/>
        </w:rPr>
        <w:t xml:space="preserve"> Account Number </w:t>
      </w:r>
      <w:r w:rsidR="00595BFA">
        <w:rPr>
          <w:color w:val="CC0000"/>
        </w:rPr>
        <w:t>XXXXXXXX</w:t>
      </w:r>
    </w:p>
    <w:p w14:paraId="0579852B" w14:textId="6B77FD2D" w:rsidR="006918D4" w:rsidRPr="00F27BD9" w:rsidRDefault="008740A5" w:rsidP="006918D4">
      <w:pPr>
        <w:pBdr>
          <w:top w:val="nil"/>
          <w:left w:val="nil"/>
          <w:bottom w:val="nil"/>
          <w:right w:val="nil"/>
          <w:between w:val="nil"/>
        </w:pBdr>
        <w:rPr>
          <w:color w:val="000000"/>
        </w:rPr>
      </w:pPr>
      <w:r w:rsidRPr="00F27BD9">
        <w:rPr>
          <w:color w:val="000000"/>
        </w:rPr>
        <w:t xml:space="preserve">Payment reference is your child’s name. If a child’s name is too long for the reference </w:t>
      </w:r>
      <w:proofErr w:type="gramStart"/>
      <w:r w:rsidRPr="00F27BD9">
        <w:rPr>
          <w:color w:val="000000"/>
        </w:rPr>
        <w:t>box</w:t>
      </w:r>
      <w:proofErr w:type="gramEnd"/>
      <w:r w:rsidRPr="00F27BD9">
        <w:rPr>
          <w:color w:val="000000"/>
        </w:rPr>
        <w:t xml:space="preserve"> then the last name of the family is required. Your payment acts as your receipt as you can track your transaction via your bank. If you would like a paper </w:t>
      </w:r>
      <w:proofErr w:type="gramStart"/>
      <w:r w:rsidRPr="00F27BD9">
        <w:rPr>
          <w:color w:val="000000"/>
        </w:rPr>
        <w:t>receipt</w:t>
      </w:r>
      <w:proofErr w:type="gramEnd"/>
      <w:r w:rsidRPr="00F27BD9">
        <w:rPr>
          <w:color w:val="000000"/>
        </w:rPr>
        <w:t xml:space="preserve"> please do this by asking the school principal each month in writing by email to </w:t>
      </w:r>
      <w:hyperlink r:id="rId8">
        <w:r w:rsidRPr="00F27BD9">
          <w:rPr>
            <w:color w:val="1155CC"/>
            <w:u w:val="single"/>
          </w:rPr>
          <w:t>vicky@rothwellarts.com</w:t>
        </w:r>
      </w:hyperlink>
      <w:r w:rsidRPr="00F27BD9">
        <w:rPr>
          <w:color w:val="000000"/>
        </w:rPr>
        <w:t xml:space="preserve"> and this will be done electronically. No cash payments are accepted under any circumstances. All payments must be done via direct debit or standing orders set up by yourself. A £30 non-refundable deposit is required to secure the place at the time of acceptance onto the </w:t>
      </w:r>
      <w:proofErr w:type="spellStart"/>
      <w:r w:rsidRPr="00F27BD9">
        <w:rPr>
          <w:color w:val="000000"/>
        </w:rPr>
        <w:t>programme</w:t>
      </w:r>
      <w:proofErr w:type="spellEnd"/>
      <w:r w:rsidRPr="00F27BD9">
        <w:rPr>
          <w:color w:val="000000"/>
        </w:rPr>
        <w:t xml:space="preserve"> </w:t>
      </w:r>
      <w:proofErr w:type="gramStart"/>
      <w:r w:rsidRPr="00F27BD9">
        <w:rPr>
          <w:color w:val="000000"/>
        </w:rPr>
        <w:t>and also</w:t>
      </w:r>
      <w:proofErr w:type="gramEnd"/>
      <w:r w:rsidRPr="00F27BD9">
        <w:rPr>
          <w:color w:val="000000"/>
        </w:rPr>
        <w:t xml:space="preserve"> includes your child academy tee shirt.</w:t>
      </w:r>
      <w:r w:rsidR="006918D4" w:rsidRPr="00F27BD9">
        <w:rPr>
          <w:color w:val="000000"/>
        </w:rPr>
        <w:t xml:space="preserve"> Private Lessons </w:t>
      </w:r>
      <w:r w:rsidR="00B13B4E" w:rsidRPr="00F27BD9">
        <w:rPr>
          <w:color w:val="000000"/>
        </w:rPr>
        <w:t xml:space="preserve">for solos </w:t>
      </w:r>
      <w:r w:rsidR="006918D4" w:rsidRPr="00F27BD9">
        <w:rPr>
          <w:color w:val="000000"/>
        </w:rPr>
        <w:t xml:space="preserve">will also be at </w:t>
      </w:r>
      <w:r w:rsidR="00B13B4E" w:rsidRPr="00F27BD9">
        <w:rPr>
          <w:color w:val="000000"/>
        </w:rPr>
        <w:t>a reduced rate for Elite students</w:t>
      </w:r>
      <w:r w:rsidR="009E36EF" w:rsidRPr="00F27BD9">
        <w:rPr>
          <w:color w:val="000000"/>
        </w:rPr>
        <w:t>,</w:t>
      </w:r>
      <w:r w:rsidR="00D30134" w:rsidRPr="00F27BD9">
        <w:rPr>
          <w:color w:val="000000"/>
        </w:rPr>
        <w:t xml:space="preserve"> along with priority</w:t>
      </w:r>
      <w:r w:rsidR="009E36EF" w:rsidRPr="00F27BD9">
        <w:rPr>
          <w:color w:val="000000"/>
        </w:rPr>
        <w:t xml:space="preserve"> booking</w:t>
      </w:r>
      <w:r w:rsidR="00D30134" w:rsidRPr="00F27BD9">
        <w:rPr>
          <w:color w:val="000000"/>
        </w:rPr>
        <w:t xml:space="preserve"> for all </w:t>
      </w:r>
      <w:r w:rsidR="009E36EF" w:rsidRPr="00F27BD9">
        <w:rPr>
          <w:color w:val="000000"/>
        </w:rPr>
        <w:t xml:space="preserve">private classes. </w:t>
      </w:r>
    </w:p>
    <w:p w14:paraId="60645FB5" w14:textId="77777777" w:rsidR="00AC4B3C" w:rsidRDefault="008740A5" w:rsidP="00221D2F">
      <w:pPr>
        <w:pBdr>
          <w:top w:val="nil"/>
          <w:left w:val="nil"/>
          <w:bottom w:val="nil"/>
          <w:right w:val="nil"/>
          <w:between w:val="nil"/>
        </w:pBdr>
        <w:jc w:val="center"/>
        <w:rPr>
          <w:b/>
          <w:color w:val="CC0000"/>
          <w:sz w:val="32"/>
          <w:szCs w:val="32"/>
        </w:rPr>
      </w:pPr>
      <w:r>
        <w:rPr>
          <w:b/>
          <w:color w:val="CC0000"/>
          <w:sz w:val="32"/>
          <w:szCs w:val="32"/>
        </w:rPr>
        <w:t>How to apply</w:t>
      </w:r>
    </w:p>
    <w:p w14:paraId="60645FB6" w14:textId="77777777" w:rsidR="00AC4B3C" w:rsidRPr="00F27BD9" w:rsidRDefault="008740A5">
      <w:pPr>
        <w:jc w:val="center"/>
        <w:rPr>
          <w:color w:val="000000"/>
        </w:rPr>
      </w:pPr>
      <w:r w:rsidRPr="00F27BD9">
        <w:rPr>
          <w:color w:val="000000"/>
        </w:rPr>
        <w:t xml:space="preserve">Please contact the course administrator and School Principal Vicky Rothwell through the office email: </w:t>
      </w:r>
      <w:hyperlink r:id="rId9">
        <w:r w:rsidRPr="00F27BD9">
          <w:rPr>
            <w:color w:val="1155CC"/>
            <w:u w:val="single"/>
          </w:rPr>
          <w:t>vicky@rothwellarts.com</w:t>
        </w:r>
      </w:hyperlink>
    </w:p>
    <w:p w14:paraId="2C7D1285" w14:textId="626A631C" w:rsidR="00C42DB2" w:rsidRPr="00F27BD9" w:rsidRDefault="008740A5" w:rsidP="00F27BD9">
      <w:pPr>
        <w:jc w:val="center"/>
        <w:rPr>
          <w:b/>
          <w:bCs/>
          <w:color w:val="000000"/>
        </w:rPr>
      </w:pPr>
      <w:r w:rsidRPr="00F27BD9">
        <w:rPr>
          <w:b/>
          <w:bCs/>
          <w:color w:val="000000"/>
        </w:rPr>
        <w:lastRenderedPageBreak/>
        <w:t xml:space="preserve">Book your child onto now this </w:t>
      </w:r>
      <w:proofErr w:type="spellStart"/>
      <w:r w:rsidRPr="00F27BD9">
        <w:rPr>
          <w:b/>
          <w:bCs/>
          <w:color w:val="000000"/>
        </w:rPr>
        <w:t>programme</w:t>
      </w:r>
      <w:proofErr w:type="spellEnd"/>
      <w:r w:rsidRPr="00F27BD9">
        <w:rPr>
          <w:b/>
          <w:bCs/>
          <w:color w:val="000000"/>
        </w:rPr>
        <w:t xml:space="preserve"> of study today</w:t>
      </w:r>
    </w:p>
    <w:p w14:paraId="60645FB9" w14:textId="77777777" w:rsidR="00AC4B3C" w:rsidRPr="00F27BD9" w:rsidRDefault="008740A5">
      <w:pPr>
        <w:pBdr>
          <w:top w:val="nil"/>
          <w:left w:val="nil"/>
          <w:bottom w:val="nil"/>
          <w:right w:val="nil"/>
          <w:between w:val="nil"/>
        </w:pBdr>
        <w:jc w:val="center"/>
        <w:rPr>
          <w:color w:val="auto"/>
        </w:rPr>
      </w:pPr>
      <w:r w:rsidRPr="00F27BD9">
        <w:rPr>
          <w:color w:val="auto"/>
        </w:rPr>
        <w:t>Find us on our social media platforms</w:t>
      </w:r>
    </w:p>
    <w:p w14:paraId="60645FBA" w14:textId="77777777" w:rsidR="00AC4B3C" w:rsidRPr="00F27BD9" w:rsidRDefault="008740A5">
      <w:pPr>
        <w:pBdr>
          <w:top w:val="nil"/>
          <w:left w:val="nil"/>
          <w:bottom w:val="nil"/>
          <w:right w:val="nil"/>
          <w:between w:val="nil"/>
        </w:pBdr>
        <w:jc w:val="center"/>
        <w:rPr>
          <w:color w:val="auto"/>
        </w:rPr>
      </w:pPr>
      <w:r w:rsidRPr="00F27BD9">
        <w:rPr>
          <w:color w:val="auto"/>
        </w:rPr>
        <w:t xml:space="preserve">Facebook - Rothwell Arts </w:t>
      </w:r>
    </w:p>
    <w:p w14:paraId="60645FBB" w14:textId="77777777" w:rsidR="00AC4B3C" w:rsidRPr="00F27BD9" w:rsidRDefault="008740A5">
      <w:pPr>
        <w:pBdr>
          <w:top w:val="nil"/>
          <w:left w:val="nil"/>
          <w:bottom w:val="nil"/>
          <w:right w:val="nil"/>
          <w:between w:val="nil"/>
        </w:pBdr>
        <w:jc w:val="center"/>
        <w:rPr>
          <w:color w:val="auto"/>
        </w:rPr>
      </w:pPr>
      <w:r w:rsidRPr="00F27BD9">
        <w:rPr>
          <w:color w:val="auto"/>
        </w:rPr>
        <w:t xml:space="preserve">Tik Tok - Rothwell Arts Dance Academy </w:t>
      </w:r>
    </w:p>
    <w:p w14:paraId="60645FBC" w14:textId="77777777" w:rsidR="00AC4B3C" w:rsidRPr="00F27BD9" w:rsidRDefault="008740A5">
      <w:pPr>
        <w:pBdr>
          <w:top w:val="nil"/>
          <w:left w:val="nil"/>
          <w:bottom w:val="nil"/>
          <w:right w:val="nil"/>
          <w:between w:val="nil"/>
        </w:pBdr>
        <w:jc w:val="center"/>
        <w:rPr>
          <w:color w:val="auto"/>
        </w:rPr>
      </w:pPr>
      <w:r w:rsidRPr="00F27BD9">
        <w:rPr>
          <w:color w:val="auto"/>
        </w:rPr>
        <w:t xml:space="preserve">Instagram - </w:t>
      </w:r>
      <w:proofErr w:type="spellStart"/>
      <w:r w:rsidRPr="00F27BD9">
        <w:rPr>
          <w:color w:val="auto"/>
        </w:rPr>
        <w:t>rothwell_arts</w:t>
      </w:r>
      <w:proofErr w:type="spellEnd"/>
      <w:r w:rsidRPr="00F27BD9">
        <w:rPr>
          <w:color w:val="auto"/>
        </w:rPr>
        <w:t xml:space="preserve"> </w:t>
      </w:r>
    </w:p>
    <w:p w14:paraId="60645FBD" w14:textId="77777777" w:rsidR="00AC4B3C" w:rsidRPr="00F27BD9" w:rsidRDefault="008740A5">
      <w:pPr>
        <w:pBdr>
          <w:top w:val="nil"/>
          <w:left w:val="nil"/>
          <w:bottom w:val="nil"/>
          <w:right w:val="nil"/>
          <w:between w:val="nil"/>
        </w:pBdr>
        <w:jc w:val="center"/>
        <w:rPr>
          <w:color w:val="auto"/>
        </w:rPr>
      </w:pPr>
      <w:r w:rsidRPr="00F27BD9">
        <w:rPr>
          <w:color w:val="auto"/>
        </w:rPr>
        <w:t xml:space="preserve">Twitter - @rothwellarts </w:t>
      </w:r>
    </w:p>
    <w:p w14:paraId="10ADB7C5" w14:textId="02CD4E99" w:rsidR="00C42DB2" w:rsidRDefault="008740A5" w:rsidP="00F27BD9">
      <w:pPr>
        <w:pBdr>
          <w:top w:val="nil"/>
          <w:left w:val="nil"/>
          <w:bottom w:val="nil"/>
          <w:right w:val="nil"/>
          <w:between w:val="nil"/>
        </w:pBdr>
        <w:jc w:val="center"/>
        <w:rPr>
          <w:noProof/>
        </w:rPr>
      </w:pPr>
      <w:r>
        <w:t xml:space="preserve"> </w:t>
      </w:r>
      <w:r>
        <w:rPr>
          <w:noProof/>
        </w:rPr>
        <w:drawing>
          <wp:inline distT="114300" distB="114300" distL="114300" distR="114300" wp14:anchorId="60645FC3" wp14:editId="60645FC4">
            <wp:extent cx="693738" cy="693738"/>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93738" cy="693738"/>
                    </a:xfrm>
                    <a:prstGeom prst="rect">
                      <a:avLst/>
                    </a:prstGeom>
                    <a:ln/>
                  </pic:spPr>
                </pic:pic>
              </a:graphicData>
            </a:graphic>
          </wp:inline>
        </w:drawing>
      </w:r>
      <w:r>
        <w:rPr>
          <w:noProof/>
        </w:rPr>
        <w:drawing>
          <wp:inline distT="114300" distB="114300" distL="114300" distR="114300" wp14:anchorId="60645FC5" wp14:editId="60645FC6">
            <wp:extent cx="703114" cy="703114"/>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703114" cy="703114"/>
                    </a:xfrm>
                    <a:prstGeom prst="rect">
                      <a:avLst/>
                    </a:prstGeom>
                    <a:ln/>
                  </pic:spPr>
                </pic:pic>
              </a:graphicData>
            </a:graphic>
          </wp:inline>
        </w:drawing>
      </w:r>
      <w:r>
        <w:rPr>
          <w:noProof/>
        </w:rPr>
        <w:drawing>
          <wp:inline distT="114300" distB="114300" distL="114300" distR="114300" wp14:anchorId="60645FC7" wp14:editId="60645FC8">
            <wp:extent cx="703263" cy="70326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03263" cy="703263"/>
                    </a:xfrm>
                    <a:prstGeom prst="rect">
                      <a:avLst/>
                    </a:prstGeom>
                    <a:ln/>
                  </pic:spPr>
                </pic:pic>
              </a:graphicData>
            </a:graphic>
          </wp:inline>
        </w:drawing>
      </w:r>
      <w:r>
        <w:rPr>
          <w:noProof/>
        </w:rPr>
        <w:drawing>
          <wp:inline distT="114300" distB="114300" distL="114300" distR="114300" wp14:anchorId="60645FC9" wp14:editId="60645FCA">
            <wp:extent cx="698351" cy="692279"/>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698351" cy="692279"/>
                    </a:xfrm>
                    <a:prstGeom prst="rect">
                      <a:avLst/>
                    </a:prstGeom>
                    <a:ln/>
                  </pic:spPr>
                </pic:pic>
              </a:graphicData>
            </a:graphic>
          </wp:inline>
        </w:drawing>
      </w:r>
    </w:p>
    <w:p w14:paraId="194CF4BD" w14:textId="3855B022" w:rsidR="00F27BD9" w:rsidRDefault="00F27BD9" w:rsidP="00F27BD9">
      <w:pPr>
        <w:pBdr>
          <w:top w:val="nil"/>
          <w:left w:val="nil"/>
          <w:bottom w:val="nil"/>
          <w:right w:val="nil"/>
          <w:between w:val="nil"/>
        </w:pBdr>
        <w:jc w:val="center"/>
        <w:rPr>
          <w:noProof/>
        </w:rPr>
      </w:pPr>
    </w:p>
    <w:p w14:paraId="4A52DF0B" w14:textId="26690BC8" w:rsidR="00F27BD9" w:rsidRDefault="00F27BD9" w:rsidP="00F27BD9">
      <w:pPr>
        <w:pBdr>
          <w:top w:val="nil"/>
          <w:left w:val="nil"/>
          <w:bottom w:val="nil"/>
          <w:right w:val="nil"/>
          <w:between w:val="nil"/>
        </w:pBdr>
        <w:jc w:val="center"/>
      </w:pPr>
      <w:r>
        <w:rPr>
          <w:noProof/>
        </w:rPr>
        <w:drawing>
          <wp:inline distT="0" distB="0" distL="0" distR="0" wp14:anchorId="3A5FC60B" wp14:editId="2253D7FC">
            <wp:extent cx="1762125" cy="1762125"/>
            <wp:effectExtent l="0" t="0" r="9525" b="9525"/>
            <wp:docPr id="14" name="Picture 14"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thletic game, spo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p w14:paraId="26F5ACA2" w14:textId="604F4726" w:rsidR="00F27BD9" w:rsidRDefault="00F27BD9" w:rsidP="00F27BD9">
      <w:pPr>
        <w:pBdr>
          <w:top w:val="nil"/>
          <w:left w:val="nil"/>
          <w:bottom w:val="nil"/>
          <w:right w:val="nil"/>
          <w:between w:val="nil"/>
        </w:pBdr>
        <w:jc w:val="center"/>
        <w:rPr>
          <w:color w:val="C00000"/>
          <w:sz w:val="32"/>
          <w:szCs w:val="32"/>
        </w:rPr>
      </w:pPr>
      <w:r w:rsidRPr="00F27BD9">
        <w:rPr>
          <w:color w:val="C00000"/>
          <w:sz w:val="32"/>
          <w:szCs w:val="32"/>
        </w:rPr>
        <w:t xml:space="preserve">Thank you for choosing Rothwell Arts Elite Academy for your child </w:t>
      </w:r>
    </w:p>
    <w:p w14:paraId="2C6876FE" w14:textId="77777777" w:rsidR="006C21FE" w:rsidRDefault="006C21FE" w:rsidP="00F27BD9">
      <w:pPr>
        <w:pBdr>
          <w:top w:val="nil"/>
          <w:left w:val="nil"/>
          <w:bottom w:val="nil"/>
          <w:right w:val="nil"/>
          <w:between w:val="nil"/>
        </w:pBdr>
        <w:jc w:val="center"/>
        <w:rPr>
          <w:color w:val="C00000"/>
          <w:sz w:val="32"/>
          <w:szCs w:val="32"/>
        </w:rPr>
      </w:pPr>
      <w:r>
        <w:rPr>
          <w:color w:val="C00000"/>
          <w:sz w:val="32"/>
          <w:szCs w:val="32"/>
        </w:rPr>
        <w:t xml:space="preserve">Warm Wishes </w:t>
      </w:r>
    </w:p>
    <w:p w14:paraId="12E4ACE8" w14:textId="7256D780" w:rsidR="006C21FE" w:rsidRPr="00F27BD9" w:rsidRDefault="00F27BD9" w:rsidP="006C21FE">
      <w:pPr>
        <w:pBdr>
          <w:top w:val="nil"/>
          <w:left w:val="nil"/>
          <w:bottom w:val="nil"/>
          <w:right w:val="nil"/>
          <w:between w:val="nil"/>
        </w:pBdr>
        <w:jc w:val="center"/>
        <w:rPr>
          <w:color w:val="C00000"/>
          <w:sz w:val="32"/>
          <w:szCs w:val="32"/>
        </w:rPr>
      </w:pPr>
      <w:r>
        <w:rPr>
          <w:color w:val="C00000"/>
          <w:sz w:val="32"/>
          <w:szCs w:val="32"/>
        </w:rPr>
        <w:t xml:space="preserve">Vicky Rothwell </w:t>
      </w:r>
    </w:p>
    <w:sectPr w:rsidR="006C21FE" w:rsidRPr="00F27BD9">
      <w:headerReference w:type="default" r:id="rId15"/>
      <w:footerReference w:type="default" r:id="rId16"/>
      <w:headerReference w:type="first" r:id="rId17"/>
      <w:footerReference w:type="first" r:id="rId18"/>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DE46D" w14:textId="77777777" w:rsidR="009B4EFE" w:rsidRDefault="009B4EFE">
      <w:pPr>
        <w:spacing w:before="0" w:line="240" w:lineRule="auto"/>
      </w:pPr>
      <w:r>
        <w:separator/>
      </w:r>
    </w:p>
  </w:endnote>
  <w:endnote w:type="continuationSeparator" w:id="0">
    <w:p w14:paraId="7CD951F2" w14:textId="77777777" w:rsidR="009B4EFE" w:rsidRDefault="009B4EF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altName w:val="Arial"/>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45FCC" w14:textId="207F6D90" w:rsidR="00AC4B3C" w:rsidRDefault="008740A5" w:rsidP="00B6135A">
    <w:pPr>
      <w:pBdr>
        <w:top w:val="nil"/>
        <w:left w:val="nil"/>
        <w:bottom w:val="nil"/>
        <w:right w:val="nil"/>
        <w:between w:val="nil"/>
      </w:pBdr>
      <w:spacing w:after="1600" w:line="240" w:lineRule="auto"/>
      <w:ind w:left="-1440"/>
      <w:jc w:val="center"/>
      <w:rPr>
        <w:sz w:val="20"/>
        <w:szCs w:val="20"/>
      </w:rPr>
    </w:pPr>
    <w:r>
      <w:rPr>
        <w:noProof/>
      </w:rPr>
      <w:drawing>
        <wp:anchor distT="0" distB="0" distL="0" distR="0" simplePos="0" relativeHeight="251661312" behindDoc="0" locked="0" layoutInCell="1" hidden="0" allowOverlap="1" wp14:anchorId="60645FD1" wp14:editId="11B6070C">
          <wp:simplePos x="0" y="0"/>
          <wp:positionH relativeFrom="page">
            <wp:align>right</wp:align>
          </wp:positionH>
          <wp:positionV relativeFrom="paragraph">
            <wp:posOffset>-944634</wp:posOffset>
          </wp:positionV>
          <wp:extent cx="7791450" cy="1065497"/>
          <wp:effectExtent l="0" t="0" r="0" b="1905"/>
          <wp:wrapSquare wrapText="bothSides" distT="0" distB="0" distL="0" distR="0"/>
          <wp:docPr id="10" name="image7.png" descr="footer graphic"/>
          <wp:cNvGraphicFramePr/>
          <a:graphic xmlns:a="http://schemas.openxmlformats.org/drawingml/2006/main">
            <a:graphicData uri="http://schemas.openxmlformats.org/drawingml/2006/picture">
              <pic:pic xmlns:pic="http://schemas.openxmlformats.org/drawingml/2006/picture">
                <pic:nvPicPr>
                  <pic:cNvPr id="0" name="image7.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anchor>
      </w:drawing>
    </w:r>
    <w:r w:rsidR="00B6135A">
      <w:rPr>
        <w:sz w:val="20"/>
        <w:szCs w:val="20"/>
      </w:rPr>
      <w:t xml:space="preserve">                         </w:t>
    </w:r>
    <w:hyperlink r:id="rId2" w:history="1">
      <w:r w:rsidR="00EE273E" w:rsidRPr="008C083C">
        <w:rPr>
          <w:rStyle w:val="Hyperlink"/>
          <w:sz w:val="20"/>
          <w:szCs w:val="20"/>
        </w:rPr>
        <w:t>www.rothwellarts.com</w:t>
      </w:r>
    </w:hyperlink>
    <w:r w:rsidR="00111B89">
      <w:rPr>
        <w:sz w:val="20"/>
        <w:szCs w:val="20"/>
      </w:rPr>
      <w:t xml:space="preserve">     </w:t>
    </w:r>
    <w:r w:rsidR="00111B89" w:rsidRPr="00B6135A">
      <w:rPr>
        <w:b/>
        <w:bCs/>
        <w:sz w:val="20"/>
        <w:szCs w:val="20"/>
      </w:rPr>
      <w:t>07852156651</w:t>
    </w:r>
    <w:r w:rsidR="00111B89">
      <w:rPr>
        <w:sz w:val="20"/>
        <w:szCs w:val="20"/>
      </w:rPr>
      <w:t xml:space="preserve">  </w:t>
    </w:r>
    <w:r w:rsidR="00B6135A">
      <w:rPr>
        <w:sz w:val="20"/>
        <w:szCs w:val="20"/>
      </w:rPr>
      <w:t xml:space="preserve"> </w:t>
    </w:r>
    <w:r w:rsidR="00776EC7">
      <w:rPr>
        <w:sz w:val="20"/>
        <w:szCs w:val="20"/>
      </w:rPr>
      <w:t xml:space="preserve"> </w:t>
    </w:r>
    <w:hyperlink r:id="rId3" w:history="1">
      <w:r w:rsidR="00776EC7" w:rsidRPr="008C083C">
        <w:rPr>
          <w:rStyle w:val="Hyperlink"/>
          <w:sz w:val="20"/>
          <w:szCs w:val="20"/>
        </w:rPr>
        <w:t>vicky@rothwellarts.com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45FCE" w14:textId="3AEE7763" w:rsidR="00AC4B3C" w:rsidRDefault="008740A5" w:rsidP="0086116E">
    <w:pPr>
      <w:pBdr>
        <w:top w:val="nil"/>
        <w:left w:val="nil"/>
        <w:bottom w:val="nil"/>
        <w:right w:val="nil"/>
        <w:between w:val="nil"/>
      </w:pBdr>
      <w:spacing w:after="1600" w:line="240" w:lineRule="auto"/>
      <w:ind w:left="-1440"/>
      <w:jc w:val="center"/>
      <w:rPr>
        <w:sz w:val="20"/>
        <w:szCs w:val="20"/>
      </w:rPr>
    </w:pPr>
    <w:r>
      <w:rPr>
        <w:noProof/>
      </w:rPr>
      <w:drawing>
        <wp:anchor distT="0" distB="0" distL="0" distR="0" simplePos="0" relativeHeight="251660288" behindDoc="0" locked="0" layoutInCell="1" hidden="0" allowOverlap="1" wp14:anchorId="60645FD5" wp14:editId="08384320">
          <wp:simplePos x="0" y="0"/>
          <wp:positionH relativeFrom="page">
            <wp:align>right</wp:align>
          </wp:positionH>
          <wp:positionV relativeFrom="paragraph">
            <wp:posOffset>-717570</wp:posOffset>
          </wp:positionV>
          <wp:extent cx="7791450" cy="1065497"/>
          <wp:effectExtent l="0" t="0" r="0" b="1905"/>
          <wp:wrapTopAndBottom distT="0" distB="0"/>
          <wp:docPr id="9" name="image7.png" descr="footer graphic"/>
          <wp:cNvGraphicFramePr/>
          <a:graphic xmlns:a="http://schemas.openxmlformats.org/drawingml/2006/main">
            <a:graphicData uri="http://schemas.openxmlformats.org/drawingml/2006/picture">
              <pic:pic xmlns:pic="http://schemas.openxmlformats.org/drawingml/2006/picture">
                <pic:nvPicPr>
                  <pic:cNvPr id="0" name="image7.png" descr="footer graphic"/>
                  <pic:cNvPicPr preferRelativeResize="0"/>
                </pic:nvPicPr>
                <pic:blipFill>
                  <a:blip r:embed="rId1"/>
                  <a:srcRect/>
                  <a:stretch>
                    <a:fillRect/>
                  </a:stretch>
                </pic:blipFill>
                <pic:spPr>
                  <a:xfrm>
                    <a:off x="0" y="0"/>
                    <a:ext cx="7791450" cy="1065497"/>
                  </a:xfrm>
                  <a:prstGeom prst="rect">
                    <a:avLst/>
                  </a:prstGeom>
                  <a:ln/>
                </pic:spPr>
              </pic:pic>
            </a:graphicData>
          </a:graphic>
          <wp14:sizeRelV relativeFrom="margin">
            <wp14:pctHeight>0</wp14:pctHeight>
          </wp14:sizeRelV>
        </wp:anchor>
      </w:drawing>
    </w:r>
    <w:r w:rsidR="004C09A0">
      <w:rPr>
        <w:noProof/>
        <w:sz w:val="20"/>
        <w:szCs w:val="20"/>
      </w:rPr>
      <w:drawing>
        <wp:inline distT="0" distB="0" distL="0" distR="0" wp14:anchorId="53364B11" wp14:editId="4B1EA11B">
          <wp:extent cx="231303" cy="20300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tretch>
                    <a:fillRect/>
                  </a:stretch>
                </pic:blipFill>
                <pic:spPr>
                  <a:xfrm>
                    <a:off x="0" y="0"/>
                    <a:ext cx="248959" cy="218502"/>
                  </a:xfrm>
                  <a:prstGeom prst="rect">
                    <a:avLst/>
                  </a:prstGeom>
                </pic:spPr>
              </pic:pic>
            </a:graphicData>
          </a:graphic>
        </wp:inline>
      </w:drawing>
    </w:r>
    <w:r w:rsidR="004C09A0">
      <w:rPr>
        <w:noProof/>
        <w:sz w:val="20"/>
        <w:szCs w:val="20"/>
      </w:rPr>
      <w:drawing>
        <wp:inline distT="0" distB="0" distL="0" distR="0" wp14:anchorId="2430C4B6" wp14:editId="5A113869">
          <wp:extent cx="193827" cy="20043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205186" cy="212179"/>
                  </a:xfrm>
                  <a:prstGeom prst="rect">
                    <a:avLst/>
                  </a:prstGeom>
                </pic:spPr>
              </pic:pic>
            </a:graphicData>
          </a:graphic>
        </wp:inline>
      </w:drawing>
    </w:r>
    <w:r w:rsidR="00946995">
      <w:rPr>
        <w:noProof/>
        <w:sz w:val="20"/>
        <w:szCs w:val="20"/>
      </w:rPr>
      <w:drawing>
        <wp:inline distT="0" distB="0" distL="0" distR="0" wp14:anchorId="776C8130" wp14:editId="3DB40830">
          <wp:extent cx="187448" cy="187328"/>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94887" cy="194762"/>
                  </a:xfrm>
                  <a:prstGeom prst="rect">
                    <a:avLst/>
                  </a:prstGeom>
                </pic:spPr>
              </pic:pic>
            </a:graphicData>
          </a:graphic>
        </wp:inline>
      </w:drawing>
    </w:r>
    <w:r w:rsidR="0086116E">
      <w:rPr>
        <w:noProof/>
        <w:sz w:val="20"/>
        <w:szCs w:val="20"/>
      </w:rPr>
      <w:drawing>
        <wp:inline distT="0" distB="0" distL="0" distR="0" wp14:anchorId="7BFB984E" wp14:editId="47E627C4">
          <wp:extent cx="241500" cy="19633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51186" cy="2042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2F0EF" w14:textId="77777777" w:rsidR="009B4EFE" w:rsidRDefault="009B4EFE">
      <w:pPr>
        <w:spacing w:before="0" w:line="240" w:lineRule="auto"/>
      </w:pPr>
      <w:r>
        <w:separator/>
      </w:r>
    </w:p>
  </w:footnote>
  <w:footnote w:type="continuationSeparator" w:id="0">
    <w:p w14:paraId="799C4572" w14:textId="77777777" w:rsidR="009B4EFE" w:rsidRDefault="009B4EF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45FCB" w14:textId="23C7533A" w:rsidR="00AC4B3C" w:rsidRDefault="008740A5">
    <w:pPr>
      <w:pBdr>
        <w:top w:val="nil"/>
        <w:left w:val="nil"/>
        <w:bottom w:val="nil"/>
        <w:right w:val="nil"/>
        <w:between w:val="nil"/>
      </w:pBdr>
      <w:spacing w:before="800"/>
      <w:rPr>
        <w:color w:val="E01B84"/>
        <w:sz w:val="24"/>
        <w:szCs w:val="24"/>
      </w:rPr>
    </w:pPr>
    <w:r>
      <w:rPr>
        <w:color w:val="E01B84"/>
        <w:sz w:val="24"/>
        <w:szCs w:val="24"/>
      </w:rPr>
      <w:fldChar w:fldCharType="begin"/>
    </w:r>
    <w:r>
      <w:rPr>
        <w:color w:val="E01B84"/>
        <w:sz w:val="24"/>
        <w:szCs w:val="24"/>
      </w:rPr>
      <w:instrText>PAGE</w:instrText>
    </w:r>
    <w:r>
      <w:rPr>
        <w:color w:val="E01B84"/>
        <w:sz w:val="24"/>
        <w:szCs w:val="24"/>
      </w:rPr>
      <w:fldChar w:fldCharType="separate"/>
    </w:r>
    <w:r w:rsidR="007422F7">
      <w:rPr>
        <w:noProof/>
        <w:color w:val="E01B84"/>
        <w:sz w:val="24"/>
        <w:szCs w:val="24"/>
      </w:rPr>
      <w:t>2</w:t>
    </w:r>
    <w:r>
      <w:rPr>
        <w:color w:val="E01B84"/>
        <w:sz w:val="24"/>
        <w:szCs w:val="24"/>
      </w:rPr>
      <w:fldChar w:fldCharType="end"/>
    </w:r>
    <w:r>
      <w:rPr>
        <w:color w:val="E01B84"/>
        <w:sz w:val="24"/>
        <w:szCs w:val="24"/>
      </w:rPr>
      <w:t xml:space="preserve"> </w:t>
    </w:r>
    <w:r>
      <w:rPr>
        <w:noProof/>
      </w:rPr>
      <w:drawing>
        <wp:anchor distT="0" distB="0" distL="0" distR="0" simplePos="0" relativeHeight="251659264" behindDoc="0" locked="0" layoutInCell="1" hidden="0" allowOverlap="1" wp14:anchorId="60645FCF" wp14:editId="60645FD0">
          <wp:simplePos x="0" y="0"/>
          <wp:positionH relativeFrom="column">
            <wp:posOffset>5724525</wp:posOffset>
          </wp:positionH>
          <wp:positionV relativeFrom="paragraph">
            <wp:posOffset>-66674</wp:posOffset>
          </wp:positionV>
          <wp:extent cx="1143000" cy="1143000"/>
          <wp:effectExtent l="0" t="0" r="0" b="0"/>
          <wp:wrapSquare wrapText="bothSides" distT="0" distB="0" distL="0" distR="0"/>
          <wp:docPr id="3" name="image3.png" descr="corner graphic"/>
          <wp:cNvGraphicFramePr/>
          <a:graphic xmlns:a="http://schemas.openxmlformats.org/drawingml/2006/main">
            <a:graphicData uri="http://schemas.openxmlformats.org/drawingml/2006/picture">
              <pic:pic xmlns:pic="http://schemas.openxmlformats.org/drawingml/2006/picture">
                <pic:nvPicPr>
                  <pic:cNvPr id="0" name="image3.png" descr="corner graphic"/>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45FCD" w14:textId="77777777" w:rsidR="00AC4B3C" w:rsidRDefault="008740A5">
    <w:pPr>
      <w:pBdr>
        <w:top w:val="nil"/>
        <w:left w:val="nil"/>
        <w:bottom w:val="nil"/>
        <w:right w:val="nil"/>
        <w:between w:val="nil"/>
      </w:pBdr>
    </w:pPr>
    <w:r>
      <w:rPr>
        <w:noProof/>
      </w:rPr>
      <w:drawing>
        <wp:anchor distT="0" distB="0" distL="0" distR="0" simplePos="0" relativeHeight="251658240" behindDoc="0" locked="0" layoutInCell="1" hidden="0" allowOverlap="1" wp14:anchorId="60645FD3" wp14:editId="60645FD4">
          <wp:simplePos x="0" y="0"/>
          <wp:positionH relativeFrom="column">
            <wp:posOffset>4581525</wp:posOffset>
          </wp:positionH>
          <wp:positionV relativeFrom="paragraph">
            <wp:posOffset>-66674</wp:posOffset>
          </wp:positionV>
          <wp:extent cx="2281450" cy="2281450"/>
          <wp:effectExtent l="0" t="0" r="0" b="0"/>
          <wp:wrapSquare wrapText="bothSides" distT="0" distB="0" distL="0" distR="0"/>
          <wp:docPr id="7" name="image5.png" descr="geometric_corner.png"/>
          <wp:cNvGraphicFramePr/>
          <a:graphic xmlns:a="http://schemas.openxmlformats.org/drawingml/2006/main">
            <a:graphicData uri="http://schemas.openxmlformats.org/drawingml/2006/picture">
              <pic:pic xmlns:pic="http://schemas.openxmlformats.org/drawingml/2006/picture">
                <pic:nvPicPr>
                  <pic:cNvPr id="0" name="image5.png" descr="geometric_corner.png"/>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B3C"/>
    <w:rsid w:val="000128F2"/>
    <w:rsid w:val="0002351C"/>
    <w:rsid w:val="00111B89"/>
    <w:rsid w:val="0017489F"/>
    <w:rsid w:val="001E1EE3"/>
    <w:rsid w:val="00221D2F"/>
    <w:rsid w:val="0034132F"/>
    <w:rsid w:val="0038196F"/>
    <w:rsid w:val="00452142"/>
    <w:rsid w:val="00472A67"/>
    <w:rsid w:val="004C09A0"/>
    <w:rsid w:val="00505EBB"/>
    <w:rsid w:val="0054134B"/>
    <w:rsid w:val="0059413D"/>
    <w:rsid w:val="00595BFA"/>
    <w:rsid w:val="00613D27"/>
    <w:rsid w:val="00636E45"/>
    <w:rsid w:val="006673C4"/>
    <w:rsid w:val="006918D4"/>
    <w:rsid w:val="006A51F4"/>
    <w:rsid w:val="006C21FE"/>
    <w:rsid w:val="006C5636"/>
    <w:rsid w:val="007422F7"/>
    <w:rsid w:val="00776EC7"/>
    <w:rsid w:val="00794213"/>
    <w:rsid w:val="00796B28"/>
    <w:rsid w:val="007F29D4"/>
    <w:rsid w:val="00813828"/>
    <w:rsid w:val="008317E6"/>
    <w:rsid w:val="0083277A"/>
    <w:rsid w:val="0086116E"/>
    <w:rsid w:val="008740A5"/>
    <w:rsid w:val="008B7716"/>
    <w:rsid w:val="0092006C"/>
    <w:rsid w:val="00946995"/>
    <w:rsid w:val="009623B9"/>
    <w:rsid w:val="00996327"/>
    <w:rsid w:val="009B4EFE"/>
    <w:rsid w:val="009E36EF"/>
    <w:rsid w:val="009E42BE"/>
    <w:rsid w:val="00A07550"/>
    <w:rsid w:val="00A07804"/>
    <w:rsid w:val="00A339AE"/>
    <w:rsid w:val="00AC4B3C"/>
    <w:rsid w:val="00AD11F7"/>
    <w:rsid w:val="00AD2C03"/>
    <w:rsid w:val="00B13B4E"/>
    <w:rsid w:val="00B1590F"/>
    <w:rsid w:val="00B6135A"/>
    <w:rsid w:val="00B735B4"/>
    <w:rsid w:val="00C05B86"/>
    <w:rsid w:val="00C12D32"/>
    <w:rsid w:val="00C42DB2"/>
    <w:rsid w:val="00CB0267"/>
    <w:rsid w:val="00CE4409"/>
    <w:rsid w:val="00D30134"/>
    <w:rsid w:val="00D53095"/>
    <w:rsid w:val="00D97447"/>
    <w:rsid w:val="00E666D3"/>
    <w:rsid w:val="00EE273E"/>
    <w:rsid w:val="00F27BD9"/>
    <w:rsid w:val="00F43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F66"/>
  <w15:docId w15:val="{0541DC15-0CA1-43A9-B650-C9BEAE04C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w:eastAsia="Roboto" w:hAnsi="Roboto" w:cs="Roboto"/>
        <w:color w:val="666666"/>
        <w:sz w:val="22"/>
        <w:szCs w:val="22"/>
        <w:lang w:val="en" w:eastAsia="en-GB"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line="240" w:lineRule="auto"/>
      <w:outlineLvl w:val="0"/>
    </w:pPr>
    <w:rPr>
      <w:color w:val="000000"/>
      <w:sz w:val="42"/>
      <w:szCs w:val="42"/>
    </w:rPr>
  </w:style>
  <w:style w:type="paragraph" w:styleId="Heading2">
    <w:name w:val="heading 2"/>
    <w:basedOn w:val="Normal"/>
    <w:next w:val="Normal"/>
    <w:uiPriority w:val="9"/>
    <w:unhideWhenUsed/>
    <w:qFormat/>
    <w:pPr>
      <w:spacing w:line="240" w:lineRule="auto"/>
      <w:outlineLvl w:val="1"/>
    </w:pPr>
    <w:rPr>
      <w:color w:val="000000"/>
      <w:sz w:val="32"/>
      <w:szCs w:val="32"/>
    </w:rPr>
  </w:style>
  <w:style w:type="paragraph" w:styleId="Heading3">
    <w:name w:val="heading 3"/>
    <w:basedOn w:val="Normal"/>
    <w:next w:val="Normal"/>
    <w:uiPriority w:val="9"/>
    <w:unhideWhenUsed/>
    <w:qFormat/>
    <w:pPr>
      <w:spacing w:line="240" w:lineRule="auto"/>
      <w:outlineLvl w:val="2"/>
    </w:pPr>
    <w:rPr>
      <w:b/>
      <w:color w:val="E01B84"/>
      <w:sz w:val="24"/>
      <w:szCs w:val="24"/>
    </w:rPr>
  </w:style>
  <w:style w:type="paragraph" w:styleId="Heading4">
    <w:name w:val="heading 4"/>
    <w:basedOn w:val="Normal"/>
    <w:next w:val="Normal"/>
    <w:uiPriority w:val="9"/>
    <w:semiHidden/>
    <w:unhideWhenUsed/>
    <w:qFormat/>
    <w:pPr>
      <w:keepNext/>
      <w:keepLines/>
      <w:spacing w:before="0"/>
      <w:outlineLvl w:val="3"/>
    </w:pPr>
    <w:rPr>
      <w:b/>
      <w:color w:val="6D64E8"/>
      <w:sz w:val="40"/>
      <w:szCs w:val="4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00" w:line="240" w:lineRule="auto"/>
    </w:pPr>
    <w:rPr>
      <w:color w:val="283592"/>
      <w:sz w:val="68"/>
      <w:szCs w:val="68"/>
    </w:rPr>
  </w:style>
  <w:style w:type="paragraph" w:styleId="Subtitle">
    <w:name w:val="Subtitle"/>
    <w:basedOn w:val="Normal"/>
    <w:next w:val="Normal"/>
    <w:uiPriority w:val="11"/>
    <w:qFormat/>
    <w:rPr>
      <w:color w:val="E01B84"/>
    </w:rPr>
  </w:style>
  <w:style w:type="paragraph" w:styleId="Header">
    <w:name w:val="header"/>
    <w:basedOn w:val="Normal"/>
    <w:link w:val="HeaderChar"/>
    <w:uiPriority w:val="99"/>
    <w:unhideWhenUsed/>
    <w:rsid w:val="00A0780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07804"/>
  </w:style>
  <w:style w:type="paragraph" w:styleId="Footer">
    <w:name w:val="footer"/>
    <w:basedOn w:val="Normal"/>
    <w:link w:val="FooterChar"/>
    <w:uiPriority w:val="99"/>
    <w:unhideWhenUsed/>
    <w:rsid w:val="00A07804"/>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07804"/>
  </w:style>
  <w:style w:type="character" w:styleId="Hyperlink">
    <w:name w:val="Hyperlink"/>
    <w:basedOn w:val="DefaultParagraphFont"/>
    <w:uiPriority w:val="99"/>
    <w:unhideWhenUsed/>
    <w:rsid w:val="00EE273E"/>
    <w:rPr>
      <w:color w:val="0000FF" w:themeColor="hyperlink"/>
      <w:u w:val="single"/>
    </w:rPr>
  </w:style>
  <w:style w:type="character" w:styleId="UnresolvedMention">
    <w:name w:val="Unresolved Mention"/>
    <w:basedOn w:val="DefaultParagraphFont"/>
    <w:uiPriority w:val="99"/>
    <w:semiHidden/>
    <w:unhideWhenUsed/>
    <w:rsid w:val="00EE273E"/>
    <w:rPr>
      <w:color w:val="605E5C"/>
      <w:shd w:val="clear" w:color="auto" w:fill="E1DFDD"/>
    </w:rPr>
  </w:style>
  <w:style w:type="paragraph" w:styleId="NoSpacing">
    <w:name w:val="No Spacing"/>
    <w:uiPriority w:val="1"/>
    <w:qFormat/>
    <w:rsid w:val="00D97447"/>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vicky@rothwellarts.com"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rothwellarts.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vicky@rothwellarts.com" TargetMode="Externa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3" Type="http://schemas.openxmlformats.org/officeDocument/2006/relationships/hyperlink" Target="mailto:vicky@rothwellarts.com" TargetMode="External"/><Relationship Id="rId2" Type="http://schemas.openxmlformats.org/officeDocument/2006/relationships/hyperlink" Target="http://www.rothwellarts.com" TargetMode="External"/><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fhlogo.blogspot.com/2011/03/facebook.html" TargetMode="External"/><Relationship Id="rId7" Type="http://schemas.openxmlformats.org/officeDocument/2006/relationships/hyperlink" Target="https://pngimg.com/download/19795" TargetMode="External"/><Relationship Id="rId2" Type="http://schemas.openxmlformats.org/officeDocument/2006/relationships/image" Target="media/image10.png"/><Relationship Id="rId1" Type="http://schemas.openxmlformats.org/officeDocument/2006/relationships/image" Target="media/image8.png"/><Relationship Id="rId6" Type="http://schemas.openxmlformats.org/officeDocument/2006/relationships/image" Target="media/image12.png"/><Relationship Id="rId5" Type="http://schemas.openxmlformats.org/officeDocument/2006/relationships/hyperlink" Target="http://www.pngall.com/tiktok-png" TargetMode="External"/><Relationship Id="rId4" Type="http://schemas.openxmlformats.org/officeDocument/2006/relationships/image" Target="media/image11.png"/><Relationship Id="rId9" Type="http://schemas.openxmlformats.org/officeDocument/2006/relationships/hyperlink" Target="https://blog.yorksj.ac.uk/moodle/10-days-of-twit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1877</Words>
  <Characters>10703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Vicky Rothwell</cp:lastModifiedBy>
  <cp:revision>3</cp:revision>
  <cp:lastPrinted>2021-03-11T09:33:00Z</cp:lastPrinted>
  <dcterms:created xsi:type="dcterms:W3CDTF">2021-03-15T08:08:00Z</dcterms:created>
  <dcterms:modified xsi:type="dcterms:W3CDTF">2021-03-15T08:09:00Z</dcterms:modified>
</cp:coreProperties>
</file>